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B6" w:rsidRPr="0026749F" w:rsidRDefault="00AE62B6" w:rsidP="00AE62B6">
      <w:pPr>
        <w:spacing w:line="240" w:lineRule="exact"/>
        <w:jc w:val="right"/>
        <w:rPr>
          <w:bCs/>
          <w:sz w:val="22"/>
          <w:szCs w:val="22"/>
        </w:rPr>
      </w:pPr>
      <w:r w:rsidRPr="0026749F">
        <w:rPr>
          <w:bCs/>
          <w:sz w:val="22"/>
          <w:szCs w:val="22"/>
        </w:rPr>
        <w:t>Примерная схема</w:t>
      </w:r>
    </w:p>
    <w:p w:rsidR="00391869" w:rsidRPr="000F6A0A" w:rsidRDefault="00391869" w:rsidP="00402E08">
      <w:pPr>
        <w:spacing w:line="240" w:lineRule="exact"/>
        <w:jc w:val="center"/>
        <w:rPr>
          <w:b/>
          <w:bCs/>
          <w:sz w:val="22"/>
          <w:szCs w:val="22"/>
        </w:rPr>
      </w:pPr>
      <w:r w:rsidRPr="000F6A0A">
        <w:rPr>
          <w:b/>
          <w:bCs/>
          <w:sz w:val="22"/>
          <w:szCs w:val="22"/>
        </w:rPr>
        <w:t>Экспертн</w:t>
      </w:r>
      <w:r w:rsidR="00027430" w:rsidRPr="000F6A0A">
        <w:rPr>
          <w:b/>
          <w:bCs/>
          <w:sz w:val="22"/>
          <w:szCs w:val="22"/>
        </w:rPr>
        <w:t>ая</w:t>
      </w:r>
      <w:r w:rsidRPr="000F6A0A">
        <w:rPr>
          <w:b/>
          <w:bCs/>
          <w:sz w:val="22"/>
          <w:szCs w:val="22"/>
        </w:rPr>
        <w:t xml:space="preserve"> оценк</w:t>
      </w:r>
      <w:r w:rsidR="00027430" w:rsidRPr="000F6A0A">
        <w:rPr>
          <w:b/>
          <w:bCs/>
          <w:sz w:val="22"/>
          <w:szCs w:val="22"/>
        </w:rPr>
        <w:t>а</w:t>
      </w:r>
      <w:r w:rsidRPr="000F6A0A">
        <w:rPr>
          <w:b/>
          <w:bCs/>
          <w:sz w:val="22"/>
          <w:szCs w:val="22"/>
        </w:rPr>
        <w:t xml:space="preserve"> </w:t>
      </w:r>
      <w:r w:rsidR="00A42533" w:rsidRPr="000F6A0A">
        <w:rPr>
          <w:b/>
          <w:bCs/>
          <w:sz w:val="22"/>
          <w:szCs w:val="22"/>
        </w:rPr>
        <w:t>профессиональной деятельности</w:t>
      </w:r>
    </w:p>
    <w:p w:rsidR="000F6A0A" w:rsidRPr="000F6A0A" w:rsidRDefault="00391869" w:rsidP="00B32141">
      <w:pPr>
        <w:spacing w:line="240" w:lineRule="exact"/>
        <w:jc w:val="center"/>
        <w:rPr>
          <w:b/>
          <w:bCs/>
          <w:sz w:val="22"/>
          <w:szCs w:val="22"/>
        </w:rPr>
      </w:pPr>
      <w:r w:rsidRPr="000F6A0A">
        <w:rPr>
          <w:b/>
          <w:bCs/>
          <w:sz w:val="22"/>
          <w:szCs w:val="22"/>
        </w:rPr>
        <w:t>Петровой Людмилы Ивановны, учителя биологии</w:t>
      </w:r>
      <w:r w:rsidR="00B32141" w:rsidRPr="000F6A0A">
        <w:rPr>
          <w:b/>
          <w:bCs/>
          <w:sz w:val="22"/>
          <w:szCs w:val="22"/>
        </w:rPr>
        <w:t xml:space="preserve"> (</w:t>
      </w:r>
      <w:r w:rsidR="00B32141" w:rsidRPr="000F6A0A">
        <w:rPr>
          <w:bCs/>
          <w:sz w:val="22"/>
          <w:szCs w:val="22"/>
        </w:rPr>
        <w:t xml:space="preserve">указывается должность в соответствии </w:t>
      </w:r>
      <w:r w:rsidR="00622CE9" w:rsidRPr="000F6A0A">
        <w:rPr>
          <w:bCs/>
          <w:sz w:val="22"/>
          <w:szCs w:val="22"/>
        </w:rPr>
        <w:t xml:space="preserve">с тарификацией или </w:t>
      </w:r>
      <w:r w:rsidR="00B32141" w:rsidRPr="000F6A0A">
        <w:rPr>
          <w:bCs/>
          <w:sz w:val="22"/>
          <w:szCs w:val="22"/>
        </w:rPr>
        <w:t>со штатным расписанием на момент аттестации</w:t>
      </w:r>
      <w:r w:rsidR="00B32141" w:rsidRPr="000F6A0A">
        <w:rPr>
          <w:b/>
          <w:bCs/>
          <w:sz w:val="22"/>
          <w:szCs w:val="22"/>
        </w:rPr>
        <w:t xml:space="preserve">) </w:t>
      </w:r>
      <w:r w:rsidRPr="000F6A0A">
        <w:rPr>
          <w:b/>
          <w:bCs/>
          <w:sz w:val="22"/>
          <w:szCs w:val="22"/>
        </w:rPr>
        <w:t xml:space="preserve">муниципального </w:t>
      </w:r>
      <w:r w:rsidR="00A42533" w:rsidRPr="000F6A0A">
        <w:rPr>
          <w:b/>
          <w:bCs/>
          <w:sz w:val="22"/>
          <w:szCs w:val="22"/>
        </w:rPr>
        <w:t xml:space="preserve">бюджетного </w:t>
      </w:r>
      <w:r w:rsidRPr="000F6A0A">
        <w:rPr>
          <w:b/>
          <w:bCs/>
          <w:sz w:val="22"/>
          <w:szCs w:val="22"/>
        </w:rPr>
        <w:t>общеобразовательного учрежден</w:t>
      </w:r>
      <w:r w:rsidR="00B32141" w:rsidRPr="000F6A0A">
        <w:rPr>
          <w:b/>
          <w:bCs/>
          <w:sz w:val="22"/>
          <w:szCs w:val="22"/>
        </w:rPr>
        <w:t xml:space="preserve">ия «Средняя общеобразовательная </w:t>
      </w:r>
      <w:r w:rsidRPr="000F6A0A">
        <w:rPr>
          <w:b/>
          <w:bCs/>
          <w:sz w:val="22"/>
          <w:szCs w:val="22"/>
        </w:rPr>
        <w:t xml:space="preserve">школа № 1» </w:t>
      </w:r>
      <w:r w:rsidR="00622CE9" w:rsidRPr="000F6A0A">
        <w:rPr>
          <w:b/>
          <w:bCs/>
          <w:sz w:val="22"/>
          <w:szCs w:val="22"/>
        </w:rPr>
        <w:t>Артемовского городского округа</w:t>
      </w:r>
      <w:r w:rsidR="00B32141" w:rsidRPr="000F6A0A">
        <w:rPr>
          <w:b/>
          <w:bCs/>
          <w:sz w:val="22"/>
          <w:szCs w:val="22"/>
        </w:rPr>
        <w:t xml:space="preserve"> (</w:t>
      </w:r>
      <w:r w:rsidR="00B32141" w:rsidRPr="000F6A0A">
        <w:rPr>
          <w:bCs/>
          <w:sz w:val="22"/>
          <w:szCs w:val="22"/>
        </w:rPr>
        <w:t xml:space="preserve">указывается полное название </w:t>
      </w:r>
      <w:r w:rsidR="00622CE9" w:rsidRPr="000F6A0A">
        <w:rPr>
          <w:bCs/>
          <w:sz w:val="22"/>
          <w:szCs w:val="22"/>
        </w:rPr>
        <w:t>образовательной организации</w:t>
      </w:r>
      <w:r w:rsidR="00B32141" w:rsidRPr="000F6A0A">
        <w:rPr>
          <w:bCs/>
          <w:sz w:val="22"/>
          <w:szCs w:val="22"/>
        </w:rPr>
        <w:t xml:space="preserve"> в соответствии с Уставом</w:t>
      </w:r>
      <w:r w:rsidR="00B32141" w:rsidRPr="000F6A0A">
        <w:rPr>
          <w:b/>
          <w:bCs/>
          <w:sz w:val="22"/>
          <w:szCs w:val="22"/>
        </w:rPr>
        <w:t>)</w:t>
      </w:r>
      <w:r w:rsidRPr="000F6A0A">
        <w:rPr>
          <w:b/>
          <w:bCs/>
          <w:sz w:val="22"/>
          <w:szCs w:val="22"/>
        </w:rPr>
        <w:t xml:space="preserve">, </w:t>
      </w:r>
    </w:p>
    <w:p w:rsidR="00391869" w:rsidRPr="000F6A0A" w:rsidRDefault="00C82290" w:rsidP="00B32141">
      <w:pPr>
        <w:spacing w:line="240" w:lineRule="exact"/>
        <w:jc w:val="center"/>
        <w:rPr>
          <w:b/>
          <w:bCs/>
          <w:sz w:val="22"/>
          <w:szCs w:val="22"/>
        </w:rPr>
      </w:pPr>
      <w:r w:rsidRPr="000F6A0A">
        <w:rPr>
          <w:b/>
          <w:bCs/>
          <w:sz w:val="22"/>
          <w:szCs w:val="22"/>
        </w:rPr>
        <w:t>в целях установления</w:t>
      </w:r>
      <w:r w:rsidR="00391869" w:rsidRPr="000F6A0A">
        <w:rPr>
          <w:b/>
          <w:bCs/>
          <w:sz w:val="22"/>
          <w:szCs w:val="22"/>
        </w:rPr>
        <w:t xml:space="preserve"> высшей квалификационной категории</w:t>
      </w:r>
      <w:r w:rsidR="000752B1" w:rsidRPr="000F6A0A">
        <w:rPr>
          <w:b/>
          <w:bCs/>
          <w:sz w:val="22"/>
          <w:szCs w:val="22"/>
        </w:rPr>
        <w:t>.</w:t>
      </w:r>
    </w:p>
    <w:p w:rsidR="00BB771A" w:rsidRPr="000F6A0A" w:rsidRDefault="00BB771A" w:rsidP="00B32141">
      <w:pPr>
        <w:spacing w:line="240" w:lineRule="exact"/>
        <w:jc w:val="center"/>
        <w:rPr>
          <w:b/>
          <w:bCs/>
          <w:sz w:val="22"/>
          <w:szCs w:val="22"/>
        </w:rPr>
      </w:pPr>
    </w:p>
    <w:p w:rsidR="00622CE9" w:rsidRPr="000F6A0A" w:rsidRDefault="00391869" w:rsidP="00D3734E">
      <w:pPr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sz w:val="22"/>
          <w:szCs w:val="22"/>
        </w:rPr>
        <w:t>Экспертная группа в составе</w:t>
      </w:r>
      <w:r w:rsidR="00B32141" w:rsidRPr="000F6A0A">
        <w:rPr>
          <w:sz w:val="22"/>
          <w:szCs w:val="22"/>
        </w:rPr>
        <w:t xml:space="preserve">: </w:t>
      </w:r>
    </w:p>
    <w:p w:rsidR="00391869" w:rsidRPr="000F6A0A" w:rsidRDefault="00622CE9" w:rsidP="00D3734E">
      <w:pPr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b/>
          <w:sz w:val="22"/>
          <w:szCs w:val="22"/>
        </w:rPr>
        <w:t>(</w:t>
      </w:r>
      <w:r w:rsidR="00B32141" w:rsidRPr="000F6A0A">
        <w:rPr>
          <w:b/>
          <w:sz w:val="22"/>
          <w:szCs w:val="22"/>
        </w:rPr>
        <w:t xml:space="preserve">не менее трех экспертов, </w:t>
      </w:r>
      <w:r w:rsidR="00391869" w:rsidRPr="000F6A0A">
        <w:rPr>
          <w:sz w:val="22"/>
          <w:szCs w:val="22"/>
        </w:rPr>
        <w:t xml:space="preserve">Ф.И.О. экспертов </w:t>
      </w:r>
      <w:r w:rsidR="00B32141" w:rsidRPr="000F6A0A">
        <w:rPr>
          <w:sz w:val="22"/>
          <w:szCs w:val="22"/>
        </w:rPr>
        <w:t xml:space="preserve">указываются </w:t>
      </w:r>
      <w:r w:rsidR="00391869" w:rsidRPr="000F6A0A">
        <w:rPr>
          <w:sz w:val="22"/>
          <w:szCs w:val="22"/>
        </w:rPr>
        <w:t>полностью</w:t>
      </w:r>
      <w:r w:rsidR="00B32141" w:rsidRPr="000F6A0A">
        <w:rPr>
          <w:sz w:val="22"/>
          <w:szCs w:val="22"/>
        </w:rPr>
        <w:t xml:space="preserve"> в родительном падеже</w:t>
      </w:r>
      <w:r w:rsidR="00391869" w:rsidRPr="000F6A0A">
        <w:rPr>
          <w:sz w:val="22"/>
          <w:szCs w:val="22"/>
        </w:rPr>
        <w:t>, должность,</w:t>
      </w:r>
      <w:r w:rsidRPr="000F6A0A">
        <w:rPr>
          <w:sz w:val="22"/>
          <w:szCs w:val="22"/>
        </w:rPr>
        <w:t xml:space="preserve"> предмет/направление,</w:t>
      </w:r>
      <w:r w:rsidR="00391869" w:rsidRPr="000F6A0A">
        <w:rPr>
          <w:sz w:val="22"/>
          <w:szCs w:val="22"/>
        </w:rPr>
        <w:t xml:space="preserve"> квалификационная категория</w:t>
      </w:r>
      <w:r w:rsidRPr="000F6A0A">
        <w:rPr>
          <w:sz w:val="22"/>
          <w:szCs w:val="22"/>
        </w:rPr>
        <w:t xml:space="preserve"> (</w:t>
      </w:r>
      <w:r w:rsidR="00B32141" w:rsidRPr="000F6A0A">
        <w:rPr>
          <w:sz w:val="22"/>
          <w:szCs w:val="22"/>
        </w:rPr>
        <w:t>не ниже той, на которую претендует аттестуемый)</w:t>
      </w:r>
      <w:r w:rsidR="00391869" w:rsidRPr="000F6A0A">
        <w:rPr>
          <w:sz w:val="22"/>
          <w:szCs w:val="22"/>
        </w:rPr>
        <w:t xml:space="preserve">, место работы) осуществила </w:t>
      </w:r>
      <w:r w:rsidRPr="000F6A0A">
        <w:rPr>
          <w:sz w:val="22"/>
          <w:szCs w:val="22"/>
        </w:rPr>
        <w:t>всесторонний анализ</w:t>
      </w:r>
      <w:r w:rsidR="00391869" w:rsidRPr="000F6A0A">
        <w:rPr>
          <w:sz w:val="22"/>
          <w:szCs w:val="22"/>
        </w:rPr>
        <w:t xml:space="preserve"> профессиональной деятельности </w:t>
      </w:r>
      <w:r w:rsidR="008C78FE" w:rsidRPr="000F6A0A">
        <w:rPr>
          <w:sz w:val="22"/>
          <w:szCs w:val="22"/>
        </w:rPr>
        <w:t>Петров</w:t>
      </w:r>
      <w:r w:rsidR="00391869" w:rsidRPr="000F6A0A">
        <w:rPr>
          <w:sz w:val="22"/>
          <w:szCs w:val="22"/>
        </w:rPr>
        <w:t>ой Л</w:t>
      </w:r>
      <w:r w:rsidRPr="000F6A0A">
        <w:rPr>
          <w:sz w:val="22"/>
          <w:szCs w:val="22"/>
        </w:rPr>
        <w:t>юдмилы</w:t>
      </w:r>
      <w:r w:rsidR="00B32141" w:rsidRPr="000F6A0A">
        <w:rPr>
          <w:sz w:val="22"/>
          <w:szCs w:val="22"/>
        </w:rPr>
        <w:t xml:space="preserve"> </w:t>
      </w:r>
      <w:r w:rsidR="00391869" w:rsidRPr="000F6A0A">
        <w:rPr>
          <w:sz w:val="22"/>
          <w:szCs w:val="22"/>
        </w:rPr>
        <w:t>И</w:t>
      </w:r>
      <w:r w:rsidR="00B32141" w:rsidRPr="000F6A0A">
        <w:rPr>
          <w:sz w:val="22"/>
          <w:szCs w:val="22"/>
        </w:rPr>
        <w:t>вановны</w:t>
      </w:r>
      <w:r w:rsidR="00391869" w:rsidRPr="000F6A0A">
        <w:rPr>
          <w:sz w:val="22"/>
          <w:szCs w:val="22"/>
        </w:rPr>
        <w:t xml:space="preserve">. </w:t>
      </w:r>
    </w:p>
    <w:p w:rsidR="00D3734E" w:rsidRPr="000F6A0A" w:rsidRDefault="00D3734E" w:rsidP="00D3734E">
      <w:pPr>
        <w:tabs>
          <w:tab w:val="left" w:pos="720"/>
        </w:tabs>
        <w:spacing w:line="240" w:lineRule="exact"/>
        <w:ind w:firstLine="567"/>
        <w:jc w:val="both"/>
        <w:rPr>
          <w:sz w:val="22"/>
          <w:szCs w:val="22"/>
        </w:rPr>
      </w:pPr>
    </w:p>
    <w:p w:rsidR="00391869" w:rsidRPr="000F6A0A" w:rsidRDefault="00391869" w:rsidP="00D3734E">
      <w:pPr>
        <w:tabs>
          <w:tab w:val="left" w:pos="720"/>
        </w:tabs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sz w:val="22"/>
          <w:szCs w:val="22"/>
        </w:rPr>
        <w:t xml:space="preserve">В ходе </w:t>
      </w:r>
      <w:r w:rsidR="00622CE9" w:rsidRPr="000F6A0A">
        <w:rPr>
          <w:sz w:val="22"/>
          <w:szCs w:val="22"/>
        </w:rPr>
        <w:t>анализа</w:t>
      </w:r>
      <w:r w:rsidRPr="000F6A0A">
        <w:rPr>
          <w:sz w:val="22"/>
          <w:szCs w:val="22"/>
        </w:rPr>
        <w:t xml:space="preserve"> были использованы следующие источники информации:</w:t>
      </w:r>
      <w:r w:rsidR="00B32141" w:rsidRPr="000F6A0A">
        <w:rPr>
          <w:sz w:val="22"/>
          <w:szCs w:val="22"/>
        </w:rPr>
        <w:t xml:space="preserve"> портфолио педагога,</w:t>
      </w:r>
      <w:r w:rsidRPr="000F6A0A">
        <w:rPr>
          <w:sz w:val="22"/>
          <w:szCs w:val="22"/>
        </w:rPr>
        <w:t xml:space="preserve"> рабочие программы, посещенные уроки</w:t>
      </w:r>
      <w:r w:rsidR="00622CE9" w:rsidRPr="000F6A0A">
        <w:rPr>
          <w:sz w:val="22"/>
          <w:szCs w:val="22"/>
        </w:rPr>
        <w:t>/НОД/занятия/мероприятия</w:t>
      </w:r>
      <w:r w:rsidRPr="000F6A0A">
        <w:rPr>
          <w:sz w:val="22"/>
          <w:szCs w:val="22"/>
        </w:rPr>
        <w:t xml:space="preserve"> (классы</w:t>
      </w:r>
      <w:r w:rsidR="00622CE9" w:rsidRPr="000F6A0A">
        <w:rPr>
          <w:sz w:val="22"/>
          <w:szCs w:val="22"/>
        </w:rPr>
        <w:t>/группы</w:t>
      </w:r>
      <w:r w:rsidRPr="000F6A0A">
        <w:rPr>
          <w:sz w:val="22"/>
          <w:szCs w:val="22"/>
        </w:rPr>
        <w:t>, темы</w:t>
      </w:r>
      <w:r w:rsidR="00622CE9" w:rsidRPr="000F6A0A">
        <w:rPr>
          <w:sz w:val="22"/>
          <w:szCs w:val="22"/>
        </w:rPr>
        <w:t>, дата</w:t>
      </w:r>
      <w:r w:rsidRPr="000F6A0A">
        <w:rPr>
          <w:sz w:val="22"/>
          <w:szCs w:val="22"/>
        </w:rPr>
        <w:t xml:space="preserve">), результаты учебной деятельности, результаты опроса удовлетворенности </w:t>
      </w:r>
      <w:proofErr w:type="gramStart"/>
      <w:r w:rsidRPr="000F6A0A">
        <w:rPr>
          <w:sz w:val="22"/>
          <w:szCs w:val="22"/>
        </w:rPr>
        <w:t>обучающихся</w:t>
      </w:r>
      <w:proofErr w:type="gramEnd"/>
      <w:r w:rsidRPr="000F6A0A">
        <w:rPr>
          <w:sz w:val="22"/>
          <w:szCs w:val="22"/>
        </w:rPr>
        <w:t xml:space="preserve">, </w:t>
      </w:r>
      <w:r w:rsidR="00B32141" w:rsidRPr="000F6A0A">
        <w:rPr>
          <w:sz w:val="22"/>
          <w:szCs w:val="22"/>
        </w:rPr>
        <w:t>личная карта профессионального роста педагога</w:t>
      </w:r>
      <w:r w:rsidR="0058625C">
        <w:rPr>
          <w:sz w:val="22"/>
          <w:szCs w:val="22"/>
        </w:rPr>
        <w:t xml:space="preserve"> (при наличии)</w:t>
      </w:r>
      <w:r w:rsidRPr="000F6A0A">
        <w:rPr>
          <w:sz w:val="22"/>
          <w:szCs w:val="22"/>
        </w:rPr>
        <w:t>. Проведен</w:t>
      </w:r>
      <w:r w:rsidR="008C78FE" w:rsidRPr="000F6A0A">
        <w:rPr>
          <w:sz w:val="22"/>
          <w:szCs w:val="22"/>
        </w:rPr>
        <w:t>а</w:t>
      </w:r>
      <w:r w:rsidRPr="000F6A0A">
        <w:rPr>
          <w:sz w:val="22"/>
          <w:szCs w:val="22"/>
        </w:rPr>
        <w:t xml:space="preserve"> </w:t>
      </w:r>
      <w:r w:rsidR="008C78FE" w:rsidRPr="000F6A0A">
        <w:rPr>
          <w:sz w:val="22"/>
          <w:szCs w:val="22"/>
        </w:rPr>
        <w:t>б</w:t>
      </w:r>
      <w:r w:rsidRPr="000F6A0A">
        <w:rPr>
          <w:sz w:val="22"/>
          <w:szCs w:val="22"/>
        </w:rPr>
        <w:t>есед</w:t>
      </w:r>
      <w:r w:rsidR="008C78FE" w:rsidRPr="000F6A0A">
        <w:rPr>
          <w:sz w:val="22"/>
          <w:szCs w:val="22"/>
        </w:rPr>
        <w:t>а</w:t>
      </w:r>
      <w:r w:rsidRPr="000F6A0A">
        <w:rPr>
          <w:sz w:val="22"/>
          <w:szCs w:val="22"/>
        </w:rPr>
        <w:t xml:space="preserve"> с </w:t>
      </w:r>
      <w:r w:rsidR="00D3734E" w:rsidRPr="000F6A0A">
        <w:rPr>
          <w:sz w:val="22"/>
          <w:szCs w:val="22"/>
        </w:rPr>
        <w:t>руководителем образовательного учреждения</w:t>
      </w:r>
      <w:r w:rsidRPr="000F6A0A">
        <w:rPr>
          <w:sz w:val="22"/>
          <w:szCs w:val="22"/>
        </w:rPr>
        <w:t xml:space="preserve"> и его заместителем.</w:t>
      </w:r>
    </w:p>
    <w:p w:rsidR="00391869" w:rsidRPr="000F6A0A" w:rsidRDefault="00391869" w:rsidP="00D3734E">
      <w:pPr>
        <w:tabs>
          <w:tab w:val="left" w:pos="720"/>
        </w:tabs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sz w:val="22"/>
          <w:szCs w:val="22"/>
        </w:rPr>
        <w:t>Учителем</w:t>
      </w:r>
      <w:r w:rsidR="00B32141" w:rsidRPr="000F6A0A">
        <w:rPr>
          <w:sz w:val="22"/>
          <w:szCs w:val="22"/>
        </w:rPr>
        <w:t xml:space="preserve"> (воспитателем или др.)</w:t>
      </w:r>
      <w:r w:rsidRPr="000F6A0A">
        <w:rPr>
          <w:sz w:val="22"/>
          <w:szCs w:val="22"/>
        </w:rPr>
        <w:t xml:space="preserve"> также были представлены</w:t>
      </w:r>
      <w:r w:rsidR="00B32141" w:rsidRPr="000F6A0A">
        <w:rPr>
          <w:sz w:val="22"/>
          <w:szCs w:val="22"/>
        </w:rPr>
        <w:t xml:space="preserve"> </w:t>
      </w:r>
      <w:r w:rsidRPr="000F6A0A">
        <w:rPr>
          <w:sz w:val="22"/>
          <w:szCs w:val="22"/>
        </w:rPr>
        <w:t xml:space="preserve">документы и </w:t>
      </w:r>
      <w:r w:rsidR="00096C10" w:rsidRPr="000F6A0A">
        <w:rPr>
          <w:sz w:val="22"/>
          <w:szCs w:val="22"/>
        </w:rPr>
        <w:t xml:space="preserve">учебно-методические материалы: программы </w:t>
      </w:r>
      <w:proofErr w:type="spellStart"/>
      <w:r w:rsidR="00096C10" w:rsidRPr="000F6A0A">
        <w:rPr>
          <w:sz w:val="22"/>
          <w:szCs w:val="22"/>
        </w:rPr>
        <w:t>электива</w:t>
      </w:r>
      <w:proofErr w:type="spellEnd"/>
      <w:r w:rsidR="00096C10" w:rsidRPr="000F6A0A">
        <w:rPr>
          <w:sz w:val="22"/>
          <w:szCs w:val="22"/>
        </w:rPr>
        <w:t xml:space="preserve">…, факультатива…., портфолио </w:t>
      </w:r>
      <w:r w:rsidR="000F6A0A" w:rsidRPr="000F6A0A">
        <w:rPr>
          <w:sz w:val="22"/>
          <w:szCs w:val="22"/>
        </w:rPr>
        <w:t>обучающихся</w:t>
      </w:r>
      <w:r w:rsidR="000F6A0A" w:rsidRPr="000F6A0A">
        <w:rPr>
          <w:bCs/>
          <w:sz w:val="22"/>
          <w:szCs w:val="22"/>
        </w:rPr>
        <w:t>/воспитанников</w:t>
      </w:r>
      <w:r w:rsidR="00096C10" w:rsidRPr="000F6A0A">
        <w:rPr>
          <w:sz w:val="22"/>
          <w:szCs w:val="22"/>
        </w:rPr>
        <w:t xml:space="preserve"> </w:t>
      </w:r>
      <w:r w:rsidR="008C78FE" w:rsidRPr="000F6A0A">
        <w:rPr>
          <w:sz w:val="22"/>
          <w:szCs w:val="22"/>
        </w:rPr>
        <w:t xml:space="preserve">- </w:t>
      </w:r>
      <w:r w:rsidR="00096C10" w:rsidRPr="000F6A0A">
        <w:rPr>
          <w:sz w:val="22"/>
          <w:szCs w:val="22"/>
        </w:rPr>
        <w:t>творческие работы,</w:t>
      </w:r>
      <w:r w:rsidR="00D3734E" w:rsidRPr="000F6A0A">
        <w:rPr>
          <w:sz w:val="22"/>
          <w:szCs w:val="22"/>
        </w:rPr>
        <w:t xml:space="preserve"> и</w:t>
      </w:r>
      <w:r w:rsidR="00B32141" w:rsidRPr="000F6A0A">
        <w:rPr>
          <w:sz w:val="22"/>
          <w:szCs w:val="22"/>
        </w:rPr>
        <w:t xml:space="preserve"> т. п.</w:t>
      </w:r>
    </w:p>
    <w:p w:rsidR="00D3734E" w:rsidRPr="000F6A0A" w:rsidRDefault="00D3734E" w:rsidP="00D3734E">
      <w:pPr>
        <w:spacing w:line="240" w:lineRule="exact"/>
        <w:ind w:firstLine="567"/>
        <w:jc w:val="both"/>
        <w:rPr>
          <w:sz w:val="22"/>
          <w:szCs w:val="22"/>
        </w:rPr>
      </w:pPr>
    </w:p>
    <w:p w:rsidR="00391869" w:rsidRPr="000F6A0A" w:rsidRDefault="00391869" w:rsidP="00D3734E">
      <w:pPr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sz w:val="22"/>
          <w:szCs w:val="22"/>
        </w:rPr>
        <w:t>В межаттестационный период прошла повышени</w:t>
      </w:r>
      <w:r w:rsidR="00D3734E" w:rsidRPr="000F6A0A">
        <w:rPr>
          <w:sz w:val="22"/>
          <w:szCs w:val="22"/>
        </w:rPr>
        <w:t>е</w:t>
      </w:r>
      <w:r w:rsidRPr="000F6A0A">
        <w:rPr>
          <w:sz w:val="22"/>
          <w:szCs w:val="22"/>
        </w:rPr>
        <w:t xml:space="preserve"> квалификации</w:t>
      </w:r>
      <w:r w:rsidR="00DD2D95" w:rsidRPr="000F6A0A">
        <w:rPr>
          <w:sz w:val="22"/>
          <w:szCs w:val="22"/>
        </w:rPr>
        <w:t xml:space="preserve"> </w:t>
      </w:r>
      <w:r w:rsidRPr="000F6A0A">
        <w:rPr>
          <w:sz w:val="22"/>
          <w:szCs w:val="22"/>
        </w:rPr>
        <w:t>(где, когда, по какой проблеме, количество часов).</w:t>
      </w:r>
    </w:p>
    <w:p w:rsidR="001C2FD5" w:rsidRPr="000F6A0A" w:rsidRDefault="001C2FD5" w:rsidP="00D3734E">
      <w:pPr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sz w:val="22"/>
          <w:szCs w:val="22"/>
        </w:rPr>
        <w:t>Является/являлась (указать период) экспертом комиссии по проверке ЕГЭ/ОГЭ, членом жюри конкурсов, соревнований, фестивалей и др., экспертом аттестационной комиссии.</w:t>
      </w:r>
    </w:p>
    <w:p w:rsidR="00391869" w:rsidRPr="000F6A0A" w:rsidRDefault="00391869" w:rsidP="00D3734E">
      <w:pPr>
        <w:tabs>
          <w:tab w:val="left" w:pos="720"/>
        </w:tabs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sz w:val="22"/>
          <w:szCs w:val="22"/>
        </w:rPr>
        <w:t>Укажите, какие учебные курсы ведет, в каких классах</w:t>
      </w:r>
      <w:r w:rsidR="00622CE9" w:rsidRPr="000F6A0A">
        <w:rPr>
          <w:sz w:val="22"/>
          <w:szCs w:val="22"/>
        </w:rPr>
        <w:t>/группах</w:t>
      </w:r>
      <w:r w:rsidRPr="000F6A0A">
        <w:rPr>
          <w:sz w:val="22"/>
          <w:szCs w:val="22"/>
        </w:rPr>
        <w:t xml:space="preserve"> работает педагог, какие реализует программы.</w:t>
      </w:r>
    </w:p>
    <w:p w:rsidR="00391869" w:rsidRPr="000F6A0A" w:rsidRDefault="00391869" w:rsidP="00174073">
      <w:pPr>
        <w:widowControl w:val="0"/>
        <w:suppressAutoHyphens/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b/>
          <w:sz w:val="22"/>
          <w:szCs w:val="22"/>
        </w:rPr>
        <w:t xml:space="preserve">1. Какими </w:t>
      </w:r>
      <w:r w:rsidR="00DD2D95" w:rsidRPr="000F6A0A">
        <w:rPr>
          <w:b/>
          <w:sz w:val="22"/>
          <w:szCs w:val="22"/>
        </w:rPr>
        <w:t>новыми</w:t>
      </w:r>
      <w:r w:rsidRPr="000F6A0A">
        <w:rPr>
          <w:b/>
          <w:sz w:val="22"/>
          <w:szCs w:val="22"/>
        </w:rPr>
        <w:t xml:space="preserve"> образовательными технологиями и методиками владеет</w:t>
      </w:r>
      <w:r w:rsidRPr="000F6A0A">
        <w:rPr>
          <w:sz w:val="22"/>
          <w:szCs w:val="22"/>
        </w:rPr>
        <w:t xml:space="preserve">. Покажите </w:t>
      </w:r>
      <w:r w:rsidR="00C82290" w:rsidRPr="000F6A0A">
        <w:rPr>
          <w:sz w:val="22"/>
          <w:szCs w:val="22"/>
        </w:rPr>
        <w:t xml:space="preserve">продуктивность </w:t>
      </w:r>
      <w:r w:rsidRPr="000F6A0A">
        <w:rPr>
          <w:sz w:val="22"/>
          <w:szCs w:val="22"/>
        </w:rPr>
        <w:t>их применения в практической профессиональной деятельности</w:t>
      </w:r>
      <w:r w:rsidR="00096C10" w:rsidRPr="000F6A0A">
        <w:rPr>
          <w:sz w:val="22"/>
          <w:szCs w:val="22"/>
        </w:rPr>
        <w:t xml:space="preserve"> (на уроках</w:t>
      </w:r>
      <w:r w:rsidR="00DD2D95" w:rsidRPr="000F6A0A">
        <w:rPr>
          <w:sz w:val="22"/>
          <w:szCs w:val="22"/>
        </w:rPr>
        <w:t xml:space="preserve"> и т.п.</w:t>
      </w:r>
      <w:r w:rsidR="006509FB" w:rsidRPr="000F6A0A">
        <w:rPr>
          <w:sz w:val="22"/>
          <w:szCs w:val="22"/>
        </w:rPr>
        <w:t>)</w:t>
      </w:r>
      <w:r w:rsidRPr="000F6A0A">
        <w:rPr>
          <w:sz w:val="22"/>
          <w:szCs w:val="22"/>
        </w:rPr>
        <w:t>.</w:t>
      </w:r>
    </w:p>
    <w:p w:rsidR="000F6A0A" w:rsidRDefault="000F6A0A" w:rsidP="00174073">
      <w:pPr>
        <w:widowControl w:val="0"/>
        <w:suppressAutoHyphens/>
        <w:spacing w:line="240" w:lineRule="exact"/>
        <w:ind w:firstLine="567"/>
        <w:jc w:val="both"/>
        <w:rPr>
          <w:b/>
          <w:sz w:val="22"/>
          <w:szCs w:val="22"/>
        </w:rPr>
      </w:pPr>
    </w:p>
    <w:p w:rsidR="00391869" w:rsidRPr="000F6A0A" w:rsidRDefault="00391869" w:rsidP="00174073">
      <w:pPr>
        <w:widowControl w:val="0"/>
        <w:suppressAutoHyphens/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b/>
          <w:sz w:val="22"/>
          <w:szCs w:val="22"/>
        </w:rPr>
        <w:t xml:space="preserve">2. Какой личный вклад вносит </w:t>
      </w:r>
      <w:r w:rsidR="008C78FE" w:rsidRPr="000F6A0A">
        <w:rPr>
          <w:b/>
          <w:sz w:val="22"/>
          <w:szCs w:val="22"/>
        </w:rPr>
        <w:t>в</w:t>
      </w:r>
      <w:r w:rsidR="006848F5" w:rsidRPr="000F6A0A">
        <w:rPr>
          <w:b/>
          <w:sz w:val="22"/>
          <w:szCs w:val="22"/>
        </w:rPr>
        <w:t xml:space="preserve"> повышение качества образования, </w:t>
      </w:r>
      <w:r w:rsidRPr="000F6A0A">
        <w:rPr>
          <w:b/>
          <w:sz w:val="22"/>
          <w:szCs w:val="22"/>
        </w:rPr>
        <w:t>совершенствовани</w:t>
      </w:r>
      <w:r w:rsidR="006848F5" w:rsidRPr="000F6A0A">
        <w:rPr>
          <w:b/>
          <w:sz w:val="22"/>
          <w:szCs w:val="22"/>
        </w:rPr>
        <w:t>е</w:t>
      </w:r>
      <w:r w:rsidRPr="000F6A0A">
        <w:rPr>
          <w:b/>
          <w:sz w:val="22"/>
          <w:szCs w:val="22"/>
        </w:rPr>
        <w:t xml:space="preserve"> м</w:t>
      </w:r>
      <w:r w:rsidR="00B36B89" w:rsidRPr="000F6A0A">
        <w:rPr>
          <w:b/>
          <w:sz w:val="22"/>
          <w:szCs w:val="22"/>
        </w:rPr>
        <w:t>етодов обучения и воспитания.</w:t>
      </w:r>
      <w:r w:rsidRPr="000F6A0A">
        <w:rPr>
          <w:sz w:val="22"/>
          <w:szCs w:val="22"/>
        </w:rPr>
        <w:t xml:space="preserve"> </w:t>
      </w:r>
    </w:p>
    <w:p w:rsidR="000F6A0A" w:rsidRDefault="000F6A0A" w:rsidP="00174073">
      <w:pPr>
        <w:widowControl w:val="0"/>
        <w:suppressAutoHyphens/>
        <w:spacing w:line="240" w:lineRule="exact"/>
        <w:ind w:firstLine="567"/>
        <w:jc w:val="both"/>
        <w:rPr>
          <w:b/>
          <w:sz w:val="22"/>
          <w:szCs w:val="22"/>
        </w:rPr>
      </w:pPr>
    </w:p>
    <w:p w:rsidR="00391869" w:rsidRPr="000F6A0A" w:rsidRDefault="00391869" w:rsidP="00174073">
      <w:pPr>
        <w:widowControl w:val="0"/>
        <w:suppressAutoHyphens/>
        <w:spacing w:line="240" w:lineRule="exact"/>
        <w:ind w:firstLine="567"/>
        <w:jc w:val="both"/>
        <w:rPr>
          <w:b/>
          <w:sz w:val="22"/>
          <w:szCs w:val="22"/>
        </w:rPr>
      </w:pPr>
      <w:r w:rsidRPr="000F6A0A">
        <w:rPr>
          <w:b/>
          <w:sz w:val="22"/>
          <w:szCs w:val="22"/>
        </w:rPr>
        <w:t>3.</w:t>
      </w:r>
      <w:r w:rsidR="00174073" w:rsidRPr="000F6A0A">
        <w:rPr>
          <w:b/>
          <w:sz w:val="22"/>
          <w:szCs w:val="22"/>
        </w:rPr>
        <w:t> </w:t>
      </w:r>
      <w:r w:rsidRPr="000F6A0A">
        <w:rPr>
          <w:b/>
          <w:sz w:val="22"/>
          <w:szCs w:val="22"/>
        </w:rPr>
        <w:t>Оцените результаты</w:t>
      </w:r>
      <w:r w:rsidRPr="000F6A0A">
        <w:rPr>
          <w:sz w:val="22"/>
          <w:szCs w:val="22"/>
        </w:rPr>
        <w:t xml:space="preserve"> </w:t>
      </w:r>
      <w:r w:rsidRPr="000F6A0A">
        <w:rPr>
          <w:b/>
          <w:sz w:val="22"/>
          <w:szCs w:val="22"/>
        </w:rPr>
        <w:t>освоения обучающимися</w:t>
      </w:r>
      <w:r w:rsidR="00D3734E" w:rsidRPr="000F6A0A">
        <w:rPr>
          <w:b/>
          <w:bCs/>
          <w:sz w:val="22"/>
          <w:szCs w:val="22"/>
        </w:rPr>
        <w:t>/воспитанниками</w:t>
      </w:r>
      <w:r w:rsidRPr="000F6A0A">
        <w:rPr>
          <w:b/>
          <w:sz w:val="22"/>
          <w:szCs w:val="22"/>
        </w:rPr>
        <w:t xml:space="preserve"> образовательных п</w:t>
      </w:r>
      <w:r w:rsidR="00C82290" w:rsidRPr="000F6A0A">
        <w:rPr>
          <w:b/>
          <w:sz w:val="22"/>
          <w:szCs w:val="22"/>
        </w:rPr>
        <w:t>рограмм, динамику их до</w:t>
      </w:r>
      <w:r w:rsidR="00F317C2" w:rsidRPr="000F6A0A">
        <w:rPr>
          <w:b/>
          <w:sz w:val="22"/>
          <w:szCs w:val="22"/>
        </w:rPr>
        <w:t>стижений на основе мониторингов</w:t>
      </w:r>
      <w:r w:rsidR="00C82290" w:rsidRPr="000F6A0A">
        <w:rPr>
          <w:b/>
          <w:sz w:val="22"/>
          <w:szCs w:val="22"/>
        </w:rPr>
        <w:t>, проводимых организацией и мониторингов системы образования:</w:t>
      </w:r>
    </w:p>
    <w:p w:rsidR="00391869" w:rsidRPr="000F6A0A" w:rsidRDefault="00391869" w:rsidP="00174073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0F6A0A">
        <w:rPr>
          <w:bCs/>
          <w:sz w:val="22"/>
          <w:szCs w:val="22"/>
        </w:rPr>
        <w:t>Результаты по итогам учебного года (показать динамику за 3 года)</w:t>
      </w:r>
      <w:r w:rsidR="00622CE9" w:rsidRPr="000F6A0A">
        <w:rPr>
          <w:bCs/>
          <w:sz w:val="22"/>
          <w:szCs w:val="22"/>
        </w:rPr>
        <w:t xml:space="preserve">, в </w:t>
      </w:r>
      <w:proofErr w:type="spellStart"/>
      <w:r w:rsidR="00622CE9" w:rsidRPr="000F6A0A">
        <w:rPr>
          <w:bCs/>
          <w:sz w:val="22"/>
          <w:szCs w:val="22"/>
        </w:rPr>
        <w:t>т.ч</w:t>
      </w:r>
      <w:proofErr w:type="spellEnd"/>
      <w:r w:rsidR="00622CE9" w:rsidRPr="000F6A0A">
        <w:rPr>
          <w:bCs/>
          <w:sz w:val="22"/>
          <w:szCs w:val="22"/>
        </w:rPr>
        <w:t>. на одном контингенте обучающихся/воспитанников</w:t>
      </w:r>
    </w:p>
    <w:p w:rsidR="00391869" w:rsidRDefault="00391869" w:rsidP="00174073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0F6A0A">
        <w:rPr>
          <w:bCs/>
          <w:sz w:val="22"/>
          <w:szCs w:val="22"/>
        </w:rPr>
        <w:t>Результаты итоговой аттестации (ЕГЭ, ГИА</w:t>
      </w:r>
      <w:r w:rsidR="00F317C2" w:rsidRPr="000F6A0A">
        <w:rPr>
          <w:bCs/>
          <w:sz w:val="22"/>
          <w:szCs w:val="22"/>
        </w:rPr>
        <w:t>, ОГЭ</w:t>
      </w:r>
      <w:r w:rsidRPr="000F6A0A">
        <w:rPr>
          <w:bCs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  <w:gridCol w:w="1654"/>
        <w:gridCol w:w="1891"/>
        <w:gridCol w:w="2271"/>
      </w:tblGrid>
      <w:tr w:rsidR="00F83D8E" w:rsidRPr="000F6A0A" w:rsidTr="000E31F1">
        <w:tc>
          <w:tcPr>
            <w:tcW w:w="767" w:type="pct"/>
            <w:shd w:val="clear" w:color="auto" w:fill="auto"/>
          </w:tcPr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Год</w:t>
            </w:r>
          </w:p>
        </w:tc>
        <w:tc>
          <w:tcPr>
            <w:tcW w:w="768" w:type="pct"/>
            <w:shd w:val="clear" w:color="auto" w:fill="auto"/>
          </w:tcPr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Класс</w:t>
            </w:r>
          </w:p>
        </w:tc>
        <w:tc>
          <w:tcPr>
            <w:tcW w:w="768" w:type="pct"/>
            <w:shd w:val="clear" w:color="auto" w:fill="auto"/>
          </w:tcPr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Количество</w:t>
            </w:r>
          </w:p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уч-ся</w:t>
            </w:r>
          </w:p>
        </w:tc>
        <w:tc>
          <w:tcPr>
            <w:tcW w:w="767" w:type="pct"/>
            <w:shd w:val="clear" w:color="auto" w:fill="auto"/>
          </w:tcPr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Средний</w:t>
            </w:r>
          </w:p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балл</w:t>
            </w:r>
          </w:p>
        </w:tc>
        <w:tc>
          <w:tcPr>
            <w:tcW w:w="877" w:type="pct"/>
            <w:shd w:val="clear" w:color="auto" w:fill="auto"/>
          </w:tcPr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Средний</w:t>
            </w:r>
          </w:p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балл в городе</w:t>
            </w:r>
          </w:p>
        </w:tc>
        <w:tc>
          <w:tcPr>
            <w:tcW w:w="1054" w:type="pct"/>
            <w:shd w:val="clear" w:color="auto" w:fill="auto"/>
          </w:tcPr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Средний</w:t>
            </w:r>
          </w:p>
          <w:p w:rsidR="00F83D8E" w:rsidRPr="000F6A0A" w:rsidRDefault="00F83D8E" w:rsidP="000E31F1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балл в крае</w:t>
            </w:r>
          </w:p>
        </w:tc>
      </w:tr>
    </w:tbl>
    <w:p w:rsidR="00391869" w:rsidRPr="000F6A0A" w:rsidRDefault="00391869" w:rsidP="00174073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0F6A0A">
        <w:rPr>
          <w:bCs/>
          <w:sz w:val="22"/>
          <w:szCs w:val="22"/>
        </w:rPr>
        <w:t>Результаты ВШК, мониторинга качества образования.</w:t>
      </w:r>
    </w:p>
    <w:p w:rsidR="00B36B89" w:rsidRPr="000F6A0A" w:rsidRDefault="00B36B89" w:rsidP="00174073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0F6A0A">
        <w:rPr>
          <w:bCs/>
          <w:sz w:val="22"/>
          <w:szCs w:val="22"/>
        </w:rPr>
        <w:t>Другие результаты в зависимости от направления деятельности.</w:t>
      </w:r>
    </w:p>
    <w:p w:rsidR="000F6A0A" w:rsidRDefault="000F6A0A" w:rsidP="00174073">
      <w:pPr>
        <w:pStyle w:val="a4"/>
        <w:tabs>
          <w:tab w:val="left" w:pos="1440"/>
        </w:tabs>
        <w:snapToGrid w:val="0"/>
        <w:spacing w:line="240" w:lineRule="exact"/>
        <w:ind w:firstLine="567"/>
        <w:jc w:val="both"/>
        <w:rPr>
          <w:b/>
          <w:sz w:val="22"/>
          <w:szCs w:val="22"/>
        </w:rPr>
      </w:pPr>
    </w:p>
    <w:p w:rsidR="00391869" w:rsidRPr="000F6A0A" w:rsidRDefault="00F317C2" w:rsidP="00174073">
      <w:pPr>
        <w:pStyle w:val="a4"/>
        <w:tabs>
          <w:tab w:val="left" w:pos="1440"/>
        </w:tabs>
        <w:snapToGrid w:val="0"/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b/>
          <w:sz w:val="22"/>
          <w:szCs w:val="22"/>
        </w:rPr>
        <w:t xml:space="preserve">4. Покажите </w:t>
      </w:r>
      <w:r w:rsidR="006848F5" w:rsidRPr="000F6A0A">
        <w:rPr>
          <w:b/>
          <w:sz w:val="22"/>
          <w:szCs w:val="22"/>
        </w:rPr>
        <w:t>работу по</w:t>
      </w:r>
      <w:r w:rsidRPr="000F6A0A">
        <w:rPr>
          <w:b/>
          <w:sz w:val="22"/>
          <w:szCs w:val="22"/>
        </w:rPr>
        <w:t xml:space="preserve"> выявлени</w:t>
      </w:r>
      <w:r w:rsidR="006848F5" w:rsidRPr="000F6A0A">
        <w:rPr>
          <w:b/>
          <w:sz w:val="22"/>
          <w:szCs w:val="22"/>
        </w:rPr>
        <w:t>ю</w:t>
      </w:r>
      <w:r w:rsidRPr="000F6A0A">
        <w:rPr>
          <w:b/>
          <w:sz w:val="22"/>
          <w:szCs w:val="22"/>
        </w:rPr>
        <w:t xml:space="preserve"> и развити</w:t>
      </w:r>
      <w:r w:rsidR="006848F5" w:rsidRPr="000F6A0A">
        <w:rPr>
          <w:b/>
          <w:sz w:val="22"/>
          <w:szCs w:val="22"/>
        </w:rPr>
        <w:t>ю</w:t>
      </w:r>
      <w:r w:rsidRPr="000F6A0A">
        <w:rPr>
          <w:b/>
          <w:sz w:val="22"/>
          <w:szCs w:val="22"/>
        </w:rPr>
        <w:t xml:space="preserve"> способностей обучающихся к научной (интеллектуальной), творческой</w:t>
      </w:r>
      <w:r w:rsidR="005A2FE9" w:rsidRPr="000F6A0A">
        <w:rPr>
          <w:b/>
          <w:sz w:val="22"/>
          <w:szCs w:val="22"/>
        </w:rPr>
        <w:t>, физкультурно-спортивной деятельности</w:t>
      </w:r>
      <w:r w:rsidR="00DD2D95" w:rsidRPr="000F6A0A">
        <w:rPr>
          <w:b/>
          <w:sz w:val="22"/>
          <w:szCs w:val="22"/>
        </w:rPr>
        <w:t xml:space="preserve"> (</w:t>
      </w:r>
      <w:r w:rsidR="00DD2D95" w:rsidRPr="000F6A0A">
        <w:rPr>
          <w:sz w:val="22"/>
          <w:szCs w:val="22"/>
        </w:rPr>
        <w:t>формы работы</w:t>
      </w:r>
      <w:r w:rsidR="00DD2D95" w:rsidRPr="000F6A0A">
        <w:rPr>
          <w:b/>
          <w:sz w:val="22"/>
          <w:szCs w:val="22"/>
        </w:rPr>
        <w:t>).</w:t>
      </w:r>
      <w:r w:rsidR="00391869" w:rsidRPr="000F6A0A">
        <w:rPr>
          <w:sz w:val="22"/>
          <w:szCs w:val="22"/>
        </w:rPr>
        <w:t xml:space="preserve"> </w:t>
      </w:r>
    </w:p>
    <w:p w:rsidR="000F6A0A" w:rsidRDefault="000F6A0A" w:rsidP="00174073">
      <w:pPr>
        <w:widowControl w:val="0"/>
        <w:suppressAutoHyphens/>
        <w:spacing w:line="240" w:lineRule="exact"/>
        <w:ind w:firstLine="567"/>
        <w:jc w:val="both"/>
        <w:rPr>
          <w:b/>
          <w:bCs/>
          <w:sz w:val="22"/>
          <w:szCs w:val="22"/>
        </w:rPr>
      </w:pPr>
    </w:p>
    <w:p w:rsidR="00391869" w:rsidRPr="000F6A0A" w:rsidRDefault="003B01D1" w:rsidP="00174073">
      <w:pPr>
        <w:widowControl w:val="0"/>
        <w:suppressAutoHyphens/>
        <w:spacing w:line="240" w:lineRule="exact"/>
        <w:ind w:firstLine="567"/>
        <w:jc w:val="both"/>
        <w:rPr>
          <w:b/>
          <w:sz w:val="22"/>
          <w:szCs w:val="22"/>
        </w:rPr>
      </w:pPr>
      <w:r w:rsidRPr="000F6A0A">
        <w:rPr>
          <w:b/>
          <w:bCs/>
          <w:sz w:val="22"/>
          <w:szCs w:val="22"/>
        </w:rPr>
        <w:t>5</w:t>
      </w:r>
      <w:r w:rsidR="00391869" w:rsidRPr="000F6A0A">
        <w:rPr>
          <w:b/>
          <w:bCs/>
          <w:sz w:val="22"/>
          <w:szCs w:val="22"/>
        </w:rPr>
        <w:t>.</w:t>
      </w:r>
      <w:r w:rsidR="00402E08" w:rsidRPr="000F6A0A">
        <w:rPr>
          <w:b/>
          <w:sz w:val="22"/>
          <w:szCs w:val="22"/>
        </w:rPr>
        <w:t>Покажите внеклассную работу по предмету (</w:t>
      </w:r>
      <w:r w:rsidR="00402E08" w:rsidRPr="000F6A0A">
        <w:rPr>
          <w:sz w:val="22"/>
          <w:szCs w:val="22"/>
        </w:rPr>
        <w:t>для учителей</w:t>
      </w:r>
      <w:r w:rsidR="00D3734E" w:rsidRPr="000F6A0A">
        <w:rPr>
          <w:sz w:val="22"/>
          <w:szCs w:val="22"/>
        </w:rPr>
        <w:t>-</w:t>
      </w:r>
      <w:r w:rsidR="00402E08" w:rsidRPr="000F6A0A">
        <w:rPr>
          <w:sz w:val="22"/>
          <w:szCs w:val="22"/>
        </w:rPr>
        <w:t>предметников</w:t>
      </w:r>
      <w:r w:rsidR="00622CE9" w:rsidRPr="000F6A0A">
        <w:rPr>
          <w:sz w:val="22"/>
          <w:szCs w:val="22"/>
        </w:rPr>
        <w:t>, формы работы</w:t>
      </w:r>
      <w:r w:rsidR="00402E08" w:rsidRPr="000F6A0A">
        <w:rPr>
          <w:b/>
          <w:sz w:val="22"/>
          <w:szCs w:val="22"/>
        </w:rPr>
        <w:t>)</w:t>
      </w:r>
      <w:r w:rsidR="00622CE9" w:rsidRPr="000F6A0A">
        <w:rPr>
          <w:b/>
          <w:sz w:val="22"/>
          <w:szCs w:val="22"/>
        </w:rPr>
        <w:t>.</w:t>
      </w:r>
    </w:p>
    <w:p w:rsidR="000F6A0A" w:rsidRDefault="000F6A0A" w:rsidP="00D3734E">
      <w:pPr>
        <w:spacing w:line="240" w:lineRule="exact"/>
        <w:ind w:firstLine="567"/>
        <w:jc w:val="both"/>
        <w:rPr>
          <w:i/>
          <w:iCs/>
          <w:sz w:val="22"/>
          <w:szCs w:val="22"/>
        </w:rPr>
      </w:pPr>
    </w:p>
    <w:p w:rsidR="00391869" w:rsidRPr="000F6A0A" w:rsidRDefault="00391869" w:rsidP="00D3734E">
      <w:pPr>
        <w:spacing w:line="240" w:lineRule="exact"/>
        <w:ind w:firstLine="567"/>
        <w:jc w:val="both"/>
        <w:rPr>
          <w:i/>
          <w:iCs/>
          <w:sz w:val="22"/>
          <w:szCs w:val="22"/>
        </w:rPr>
      </w:pPr>
      <w:r w:rsidRPr="000F6A0A">
        <w:rPr>
          <w:i/>
          <w:iCs/>
          <w:sz w:val="22"/>
          <w:szCs w:val="22"/>
        </w:rPr>
        <w:t xml:space="preserve">Экспертная группа </w:t>
      </w:r>
      <w:r w:rsidR="00352C38" w:rsidRPr="000F6A0A">
        <w:rPr>
          <w:i/>
          <w:iCs/>
          <w:sz w:val="22"/>
          <w:szCs w:val="22"/>
        </w:rPr>
        <w:t>рекомендует установить</w:t>
      </w:r>
      <w:r w:rsidR="00E73561" w:rsidRPr="000F6A0A">
        <w:rPr>
          <w:i/>
          <w:iCs/>
          <w:sz w:val="22"/>
          <w:szCs w:val="22"/>
        </w:rPr>
        <w:t xml:space="preserve"> Ф.И.О.</w:t>
      </w:r>
      <w:r w:rsidR="00D3734E" w:rsidRPr="000F6A0A">
        <w:rPr>
          <w:i/>
          <w:iCs/>
          <w:sz w:val="22"/>
          <w:szCs w:val="22"/>
        </w:rPr>
        <w:t xml:space="preserve"> </w:t>
      </w:r>
      <w:r w:rsidR="00E73561" w:rsidRPr="000F6A0A">
        <w:rPr>
          <w:i/>
          <w:iCs/>
          <w:sz w:val="22"/>
          <w:szCs w:val="22"/>
        </w:rPr>
        <w:t>(</w:t>
      </w:r>
      <w:r w:rsidR="00D3734E" w:rsidRPr="000F6A0A">
        <w:rPr>
          <w:i/>
          <w:iCs/>
          <w:sz w:val="22"/>
          <w:szCs w:val="22"/>
        </w:rPr>
        <w:t xml:space="preserve">в </w:t>
      </w:r>
      <w:r w:rsidR="00402E08" w:rsidRPr="000F6A0A">
        <w:rPr>
          <w:i/>
          <w:iCs/>
          <w:sz w:val="22"/>
          <w:szCs w:val="22"/>
        </w:rPr>
        <w:t>дательном падеже)</w:t>
      </w:r>
      <w:r w:rsidRPr="000F6A0A">
        <w:rPr>
          <w:i/>
          <w:iCs/>
          <w:sz w:val="22"/>
          <w:szCs w:val="22"/>
        </w:rPr>
        <w:t xml:space="preserve"> </w:t>
      </w:r>
      <w:r w:rsidR="00352C38" w:rsidRPr="000F6A0A">
        <w:rPr>
          <w:i/>
          <w:iCs/>
          <w:sz w:val="22"/>
          <w:szCs w:val="22"/>
        </w:rPr>
        <w:t>высшую</w:t>
      </w:r>
      <w:r w:rsidR="00D50268" w:rsidRPr="000F6A0A">
        <w:rPr>
          <w:i/>
          <w:iCs/>
          <w:sz w:val="22"/>
          <w:szCs w:val="22"/>
        </w:rPr>
        <w:t xml:space="preserve"> </w:t>
      </w:r>
      <w:r w:rsidRPr="000F6A0A">
        <w:rPr>
          <w:i/>
          <w:iCs/>
          <w:sz w:val="22"/>
          <w:szCs w:val="22"/>
        </w:rPr>
        <w:t>квалификационн</w:t>
      </w:r>
      <w:r w:rsidR="00352C38" w:rsidRPr="000F6A0A">
        <w:rPr>
          <w:i/>
          <w:iCs/>
          <w:sz w:val="22"/>
          <w:szCs w:val="22"/>
        </w:rPr>
        <w:t>ую</w:t>
      </w:r>
      <w:r w:rsidRPr="000F6A0A">
        <w:rPr>
          <w:i/>
          <w:iCs/>
          <w:sz w:val="22"/>
          <w:szCs w:val="22"/>
        </w:rPr>
        <w:t xml:space="preserve"> категори</w:t>
      </w:r>
      <w:r w:rsidR="00352C38" w:rsidRPr="000F6A0A">
        <w:rPr>
          <w:i/>
          <w:iCs/>
          <w:sz w:val="22"/>
          <w:szCs w:val="22"/>
        </w:rPr>
        <w:t>ю (отказать в установлении выс</w:t>
      </w:r>
      <w:r w:rsidR="00AE62B6">
        <w:rPr>
          <w:i/>
          <w:iCs/>
          <w:sz w:val="22"/>
          <w:szCs w:val="22"/>
        </w:rPr>
        <w:t>шей квалификационной категории).</w:t>
      </w:r>
    </w:p>
    <w:p w:rsidR="000752B1" w:rsidRPr="000F6A0A" w:rsidRDefault="000752B1" w:rsidP="00391869">
      <w:pPr>
        <w:spacing w:line="240" w:lineRule="exact"/>
        <w:jc w:val="both"/>
        <w:rPr>
          <w:i/>
          <w:iCs/>
          <w:sz w:val="22"/>
          <w:szCs w:val="22"/>
        </w:rPr>
      </w:pPr>
    </w:p>
    <w:p w:rsidR="00391869" w:rsidRPr="00F83D8E" w:rsidRDefault="00391869" w:rsidP="000F6A0A">
      <w:pPr>
        <w:spacing w:line="240" w:lineRule="exact"/>
        <w:ind w:firstLine="426"/>
        <w:jc w:val="both"/>
        <w:rPr>
          <w:iCs/>
          <w:sz w:val="22"/>
          <w:szCs w:val="22"/>
        </w:rPr>
      </w:pPr>
      <w:r w:rsidRPr="00F83D8E">
        <w:rPr>
          <w:iCs/>
          <w:sz w:val="22"/>
          <w:szCs w:val="22"/>
        </w:rPr>
        <w:t>Члены экспертной группы:</w:t>
      </w:r>
    </w:p>
    <w:p w:rsidR="00F83D8E" w:rsidRPr="00F83D8E" w:rsidRDefault="00F83D8E" w:rsidP="000F6A0A">
      <w:pPr>
        <w:spacing w:line="240" w:lineRule="exact"/>
        <w:ind w:firstLine="426"/>
        <w:jc w:val="both"/>
        <w:rPr>
          <w:iCs/>
          <w:sz w:val="22"/>
          <w:szCs w:val="22"/>
        </w:rPr>
      </w:pPr>
    </w:p>
    <w:p w:rsidR="00391869" w:rsidRPr="00F83D8E" w:rsidRDefault="00391869" w:rsidP="000F6A0A">
      <w:pPr>
        <w:spacing w:line="240" w:lineRule="exact"/>
        <w:ind w:firstLine="426"/>
        <w:jc w:val="both"/>
        <w:rPr>
          <w:iCs/>
          <w:sz w:val="22"/>
          <w:szCs w:val="22"/>
        </w:rPr>
      </w:pPr>
      <w:r w:rsidRPr="00F83D8E">
        <w:rPr>
          <w:iCs/>
          <w:sz w:val="22"/>
          <w:szCs w:val="22"/>
        </w:rPr>
        <w:t xml:space="preserve">ФИО   </w:t>
      </w:r>
      <w:r w:rsidR="00402E08" w:rsidRPr="00F83D8E">
        <w:rPr>
          <w:iCs/>
          <w:sz w:val="22"/>
          <w:szCs w:val="22"/>
        </w:rPr>
        <w:t>(всех экспертов)</w:t>
      </w:r>
      <w:r w:rsidRPr="00F83D8E">
        <w:rPr>
          <w:iCs/>
          <w:sz w:val="22"/>
          <w:szCs w:val="22"/>
        </w:rPr>
        <w:t xml:space="preserve">                                        </w:t>
      </w:r>
      <w:r w:rsidR="00402E08" w:rsidRPr="00F83D8E">
        <w:rPr>
          <w:iCs/>
          <w:sz w:val="22"/>
          <w:szCs w:val="22"/>
        </w:rPr>
        <w:t xml:space="preserve">                          </w:t>
      </w:r>
      <w:r w:rsidRPr="00F83D8E">
        <w:rPr>
          <w:iCs/>
          <w:sz w:val="22"/>
          <w:szCs w:val="22"/>
        </w:rPr>
        <w:t>Подпись</w:t>
      </w:r>
      <w:r w:rsidR="00402E08" w:rsidRPr="00F83D8E">
        <w:rPr>
          <w:iCs/>
          <w:sz w:val="22"/>
          <w:szCs w:val="22"/>
        </w:rPr>
        <w:t xml:space="preserve"> (всех экспертов)</w:t>
      </w:r>
    </w:p>
    <w:p w:rsidR="000F6A0A" w:rsidRPr="00F83D8E" w:rsidRDefault="000F6A0A" w:rsidP="000F6A0A">
      <w:pPr>
        <w:spacing w:line="240" w:lineRule="exact"/>
        <w:ind w:firstLine="426"/>
        <w:jc w:val="both"/>
        <w:rPr>
          <w:iCs/>
          <w:sz w:val="22"/>
          <w:szCs w:val="22"/>
        </w:rPr>
      </w:pPr>
    </w:p>
    <w:p w:rsidR="00391869" w:rsidRPr="00F83D8E" w:rsidRDefault="00391869" w:rsidP="000F6A0A">
      <w:pPr>
        <w:spacing w:line="240" w:lineRule="exact"/>
        <w:ind w:firstLine="426"/>
        <w:jc w:val="both"/>
        <w:rPr>
          <w:iCs/>
          <w:sz w:val="22"/>
          <w:szCs w:val="22"/>
        </w:rPr>
      </w:pPr>
      <w:r w:rsidRPr="00F83D8E">
        <w:rPr>
          <w:iCs/>
          <w:sz w:val="22"/>
          <w:szCs w:val="22"/>
        </w:rPr>
        <w:t xml:space="preserve">Дата   </w:t>
      </w:r>
    </w:p>
    <w:p w:rsidR="000752B1" w:rsidRPr="00F83D8E" w:rsidRDefault="000752B1" w:rsidP="000F6A0A">
      <w:pPr>
        <w:spacing w:line="240" w:lineRule="exact"/>
        <w:ind w:firstLine="426"/>
        <w:jc w:val="both"/>
        <w:rPr>
          <w:b/>
          <w:iCs/>
          <w:sz w:val="22"/>
          <w:szCs w:val="22"/>
        </w:rPr>
      </w:pPr>
    </w:p>
    <w:p w:rsidR="00652192" w:rsidRPr="000F6A0A" w:rsidRDefault="00391869" w:rsidP="000F6A0A">
      <w:pPr>
        <w:spacing w:line="240" w:lineRule="exact"/>
        <w:ind w:firstLine="426"/>
        <w:jc w:val="both"/>
        <w:rPr>
          <w:rFonts w:eastAsia="TimesNewRoman"/>
          <w:b/>
          <w:bCs/>
          <w:i/>
          <w:i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Мнение руководителя образовательного учреждения</w:t>
      </w:r>
      <w:r w:rsidRPr="000F6A0A">
        <w:rPr>
          <w:rFonts w:eastAsia="TimesNewRoman"/>
          <w:b/>
          <w:bCs/>
          <w:sz w:val="22"/>
          <w:szCs w:val="22"/>
        </w:rPr>
        <w:t xml:space="preserve"> </w:t>
      </w:r>
      <w:r w:rsidRPr="000F6A0A">
        <w:rPr>
          <w:rFonts w:eastAsia="TimesNewRoman"/>
          <w:b/>
          <w:bCs/>
          <w:i/>
          <w:iCs/>
          <w:sz w:val="22"/>
          <w:szCs w:val="22"/>
        </w:rPr>
        <w:t xml:space="preserve">«С </w:t>
      </w:r>
      <w:r w:rsidR="000752B1" w:rsidRPr="000F6A0A">
        <w:rPr>
          <w:rFonts w:eastAsia="TimesNewRoman"/>
          <w:b/>
          <w:bCs/>
          <w:i/>
          <w:iCs/>
          <w:sz w:val="22"/>
          <w:szCs w:val="22"/>
        </w:rPr>
        <w:t>экспертн</w:t>
      </w:r>
      <w:r w:rsidR="00402E08" w:rsidRPr="000F6A0A">
        <w:rPr>
          <w:rFonts w:eastAsia="TimesNewRoman"/>
          <w:b/>
          <w:bCs/>
          <w:i/>
          <w:iCs/>
          <w:sz w:val="22"/>
          <w:szCs w:val="22"/>
        </w:rPr>
        <w:t>ой</w:t>
      </w:r>
      <w:r w:rsidR="000752B1" w:rsidRPr="000F6A0A">
        <w:rPr>
          <w:rFonts w:eastAsia="TimesNewRoman"/>
          <w:b/>
          <w:bCs/>
          <w:i/>
          <w:iCs/>
          <w:sz w:val="22"/>
          <w:szCs w:val="22"/>
        </w:rPr>
        <w:t xml:space="preserve"> </w:t>
      </w:r>
      <w:r w:rsidR="00402E08" w:rsidRPr="000F6A0A">
        <w:rPr>
          <w:rFonts w:eastAsia="TimesNewRoman"/>
          <w:b/>
          <w:bCs/>
          <w:i/>
          <w:iCs/>
          <w:sz w:val="22"/>
          <w:szCs w:val="22"/>
        </w:rPr>
        <w:t>оценкой</w:t>
      </w:r>
      <w:r w:rsidR="000F6A0A">
        <w:rPr>
          <w:rFonts w:eastAsia="TimesNewRoman"/>
          <w:b/>
          <w:bCs/>
          <w:i/>
          <w:iCs/>
          <w:sz w:val="22"/>
          <w:szCs w:val="22"/>
        </w:rPr>
        <w:t xml:space="preserve"> </w:t>
      </w:r>
      <w:r w:rsidRPr="000F6A0A">
        <w:rPr>
          <w:rFonts w:eastAsia="TimesNewRoman"/>
          <w:b/>
          <w:bCs/>
          <w:i/>
          <w:iCs/>
          <w:sz w:val="22"/>
          <w:szCs w:val="22"/>
        </w:rPr>
        <w:t>согласен (не согласен)</w:t>
      </w:r>
      <w:r w:rsidR="000752B1" w:rsidRPr="000F6A0A">
        <w:rPr>
          <w:rFonts w:eastAsia="TimesNewRoman"/>
          <w:b/>
          <w:bCs/>
          <w:i/>
          <w:iCs/>
          <w:sz w:val="22"/>
          <w:szCs w:val="22"/>
        </w:rPr>
        <w:t>»</w:t>
      </w:r>
      <w:r w:rsidR="0084648E" w:rsidRPr="000F6A0A">
        <w:rPr>
          <w:rFonts w:eastAsia="TimesNewRoman"/>
          <w:b/>
          <w:bCs/>
          <w:i/>
          <w:iCs/>
          <w:sz w:val="22"/>
          <w:szCs w:val="22"/>
        </w:rPr>
        <w:t xml:space="preserve"> </w:t>
      </w:r>
      <w:r w:rsidR="000F6A0A">
        <w:rPr>
          <w:rFonts w:eastAsia="TimesNewRoman"/>
          <w:b/>
          <w:bCs/>
          <w:i/>
          <w:iCs/>
          <w:sz w:val="22"/>
          <w:szCs w:val="22"/>
        </w:rPr>
        <w:br/>
      </w:r>
      <w:r w:rsidR="0084648E" w:rsidRPr="000F6A0A">
        <w:rPr>
          <w:rFonts w:eastAsia="TimesNewRoman"/>
          <w:bCs/>
          <w:i/>
          <w:iCs/>
          <w:sz w:val="22"/>
          <w:szCs w:val="22"/>
        </w:rPr>
        <w:t>(</w:t>
      </w:r>
      <w:r w:rsidRPr="000F6A0A">
        <w:rPr>
          <w:rFonts w:eastAsia="TimesNewRoman"/>
          <w:bCs/>
          <w:i/>
          <w:iCs/>
          <w:sz w:val="22"/>
          <w:szCs w:val="22"/>
        </w:rPr>
        <w:t>дата, подпись, расшифровка подписи</w:t>
      </w:r>
      <w:r w:rsidR="000752B1" w:rsidRPr="000F6A0A">
        <w:rPr>
          <w:rFonts w:eastAsia="TimesNewRoman"/>
          <w:bCs/>
          <w:i/>
          <w:iCs/>
          <w:sz w:val="22"/>
          <w:szCs w:val="22"/>
        </w:rPr>
        <w:t>, печать</w:t>
      </w:r>
      <w:r w:rsidR="00622CE9" w:rsidRPr="000F6A0A">
        <w:rPr>
          <w:rFonts w:eastAsia="TimesNewRoman"/>
          <w:bCs/>
          <w:i/>
          <w:iCs/>
          <w:sz w:val="22"/>
          <w:szCs w:val="22"/>
        </w:rPr>
        <w:t xml:space="preserve"> (</w:t>
      </w:r>
      <w:r w:rsidR="00402E08" w:rsidRPr="000F6A0A">
        <w:rPr>
          <w:rFonts w:eastAsia="TimesNewRoman"/>
          <w:bCs/>
          <w:i/>
          <w:iCs/>
          <w:sz w:val="22"/>
          <w:szCs w:val="22"/>
        </w:rPr>
        <w:t>ставится обязательно</w:t>
      </w:r>
      <w:r w:rsidR="00402E08" w:rsidRPr="000F6A0A">
        <w:rPr>
          <w:rFonts w:eastAsia="TimesNewRoman"/>
          <w:b/>
          <w:bCs/>
          <w:i/>
          <w:iCs/>
          <w:sz w:val="22"/>
          <w:szCs w:val="22"/>
        </w:rPr>
        <w:t>)</w:t>
      </w:r>
      <w:r w:rsidR="00027430" w:rsidRPr="000F6A0A">
        <w:rPr>
          <w:rFonts w:eastAsia="TimesNewRoman"/>
          <w:b/>
          <w:bCs/>
          <w:i/>
          <w:iCs/>
          <w:sz w:val="22"/>
          <w:szCs w:val="22"/>
        </w:rPr>
        <w:t>.</w:t>
      </w:r>
    </w:p>
    <w:p w:rsidR="00174073" w:rsidRPr="000F6A0A" w:rsidRDefault="00174073" w:rsidP="000F6A0A">
      <w:pPr>
        <w:spacing w:line="240" w:lineRule="exact"/>
        <w:ind w:firstLine="426"/>
        <w:jc w:val="both"/>
        <w:rPr>
          <w:rFonts w:eastAsia="TimesNewRoman"/>
          <w:b/>
          <w:bCs/>
          <w:sz w:val="22"/>
          <w:szCs w:val="22"/>
        </w:rPr>
      </w:pPr>
    </w:p>
    <w:p w:rsidR="0084648E" w:rsidRDefault="002013AD" w:rsidP="000F6A0A">
      <w:pPr>
        <w:spacing w:line="240" w:lineRule="exact"/>
        <w:ind w:firstLine="426"/>
        <w:jc w:val="both"/>
        <w:rPr>
          <w:rFonts w:eastAsia="TimesNewRoman"/>
          <w:bCs/>
          <w:sz w:val="20"/>
          <w:szCs w:val="20"/>
        </w:rPr>
      </w:pPr>
      <w:r w:rsidRPr="000F6A0A">
        <w:rPr>
          <w:rFonts w:eastAsia="TimesNewRoman"/>
          <w:b/>
          <w:bCs/>
          <w:sz w:val="20"/>
          <w:szCs w:val="20"/>
        </w:rPr>
        <w:t>Примечание:</w:t>
      </w:r>
      <w:r w:rsidRPr="000F6A0A">
        <w:rPr>
          <w:rFonts w:eastAsia="TimesNewRoman"/>
          <w:bCs/>
          <w:sz w:val="20"/>
          <w:szCs w:val="20"/>
        </w:rPr>
        <w:t xml:space="preserve"> к экспертной </w:t>
      </w:r>
      <w:r w:rsidR="00107F2A" w:rsidRPr="000F6A0A">
        <w:rPr>
          <w:rFonts w:eastAsia="TimesNewRoman"/>
          <w:bCs/>
          <w:sz w:val="20"/>
          <w:szCs w:val="20"/>
        </w:rPr>
        <w:t>оценке</w:t>
      </w:r>
      <w:r w:rsidRPr="000F6A0A">
        <w:rPr>
          <w:rFonts w:eastAsia="TimesNewRoman"/>
          <w:bCs/>
          <w:sz w:val="20"/>
          <w:szCs w:val="20"/>
        </w:rPr>
        <w:t xml:space="preserve"> </w:t>
      </w:r>
      <w:r w:rsidR="0058625C">
        <w:rPr>
          <w:rFonts w:eastAsia="TimesNewRoman"/>
          <w:bCs/>
          <w:sz w:val="20"/>
          <w:szCs w:val="20"/>
        </w:rPr>
        <w:t xml:space="preserve">эксперты </w:t>
      </w:r>
      <w:r w:rsidR="00174073" w:rsidRPr="000F6A0A">
        <w:rPr>
          <w:rFonts w:eastAsia="TimesNewRoman"/>
          <w:bCs/>
          <w:sz w:val="20"/>
          <w:szCs w:val="20"/>
        </w:rPr>
        <w:t>прил</w:t>
      </w:r>
      <w:r w:rsidR="00AE62B6">
        <w:rPr>
          <w:rFonts w:eastAsia="TimesNewRoman"/>
          <w:bCs/>
          <w:sz w:val="20"/>
          <w:szCs w:val="20"/>
        </w:rPr>
        <w:t>агают</w:t>
      </w:r>
      <w:r w:rsidRPr="000F6A0A">
        <w:rPr>
          <w:rFonts w:eastAsia="TimesNewRoman"/>
          <w:bCs/>
          <w:sz w:val="20"/>
          <w:szCs w:val="20"/>
        </w:rPr>
        <w:t xml:space="preserve"> </w:t>
      </w:r>
      <w:r w:rsidR="00107F2A" w:rsidRPr="000F6A0A">
        <w:rPr>
          <w:rFonts w:eastAsia="TimesNewRoman"/>
          <w:bCs/>
          <w:sz w:val="20"/>
          <w:szCs w:val="20"/>
        </w:rPr>
        <w:t>КАРТ</w:t>
      </w:r>
      <w:r w:rsidR="0058625C">
        <w:rPr>
          <w:rFonts w:eastAsia="TimesNewRoman"/>
          <w:bCs/>
          <w:sz w:val="20"/>
          <w:szCs w:val="20"/>
        </w:rPr>
        <w:t>У</w:t>
      </w:r>
      <w:r w:rsidR="00107F2A" w:rsidRPr="000F6A0A">
        <w:rPr>
          <w:rFonts w:eastAsia="TimesNewRoman"/>
          <w:bCs/>
          <w:sz w:val="20"/>
          <w:szCs w:val="20"/>
        </w:rPr>
        <w:t xml:space="preserve"> ОЦЕНКИ РЕЗУЛЬТАТОВ ПРОФЕССИ</w:t>
      </w:r>
      <w:r w:rsidR="00F34C50">
        <w:rPr>
          <w:rFonts w:eastAsia="TimesNewRoman"/>
          <w:bCs/>
          <w:sz w:val="20"/>
          <w:szCs w:val="20"/>
        </w:rPr>
        <w:t>ОНАЛЬНОЙ ДЕЯТЕЛЬНОСТИ ПЕДАГОГА</w:t>
      </w:r>
    </w:p>
    <w:p w:rsidR="00F34C50" w:rsidRDefault="00F34C50" w:rsidP="000F6A0A">
      <w:pPr>
        <w:spacing w:line="240" w:lineRule="exact"/>
        <w:ind w:firstLine="426"/>
        <w:jc w:val="both"/>
        <w:rPr>
          <w:rFonts w:eastAsia="TimesNewRoman"/>
          <w:bCs/>
          <w:sz w:val="20"/>
          <w:szCs w:val="20"/>
        </w:rPr>
      </w:pPr>
    </w:p>
    <w:p w:rsidR="00F34C50" w:rsidRDefault="00F34C50" w:rsidP="000F6A0A">
      <w:pPr>
        <w:spacing w:line="240" w:lineRule="exact"/>
        <w:ind w:firstLine="426"/>
        <w:jc w:val="both"/>
        <w:rPr>
          <w:rFonts w:eastAsia="TimesNewRoman"/>
          <w:bCs/>
          <w:sz w:val="20"/>
          <w:szCs w:val="20"/>
        </w:rPr>
      </w:pPr>
    </w:p>
    <w:p w:rsidR="00F34C50" w:rsidRPr="000F6A0A" w:rsidRDefault="00F34C50" w:rsidP="000F6A0A">
      <w:pPr>
        <w:spacing w:line="240" w:lineRule="exact"/>
        <w:ind w:firstLine="426"/>
        <w:jc w:val="both"/>
        <w:rPr>
          <w:sz w:val="20"/>
          <w:szCs w:val="20"/>
        </w:rPr>
      </w:pPr>
    </w:p>
    <w:p w:rsidR="00AE62B6" w:rsidRPr="0026749F" w:rsidRDefault="00AE62B6" w:rsidP="00AE62B6">
      <w:pPr>
        <w:spacing w:line="240" w:lineRule="exact"/>
        <w:jc w:val="right"/>
        <w:rPr>
          <w:bCs/>
          <w:sz w:val="22"/>
          <w:szCs w:val="22"/>
        </w:rPr>
      </w:pPr>
      <w:r w:rsidRPr="0026749F">
        <w:rPr>
          <w:bCs/>
          <w:sz w:val="22"/>
          <w:szCs w:val="22"/>
        </w:rPr>
        <w:lastRenderedPageBreak/>
        <w:t>Примерная схема</w:t>
      </w:r>
    </w:p>
    <w:p w:rsidR="00622CE9" w:rsidRPr="000F6A0A" w:rsidRDefault="00622CE9" w:rsidP="00622CE9">
      <w:pPr>
        <w:spacing w:line="240" w:lineRule="exact"/>
        <w:jc w:val="center"/>
        <w:rPr>
          <w:b/>
          <w:bCs/>
          <w:sz w:val="22"/>
          <w:szCs w:val="22"/>
        </w:rPr>
      </w:pPr>
      <w:r w:rsidRPr="000F6A0A">
        <w:rPr>
          <w:b/>
          <w:bCs/>
          <w:sz w:val="22"/>
          <w:szCs w:val="22"/>
        </w:rPr>
        <w:t>Экспертная оценка профессиональной деятельности</w:t>
      </w:r>
    </w:p>
    <w:p w:rsidR="00652192" w:rsidRPr="000F6A0A" w:rsidRDefault="00622CE9" w:rsidP="00622CE9">
      <w:pPr>
        <w:spacing w:line="240" w:lineRule="exact"/>
        <w:jc w:val="center"/>
        <w:rPr>
          <w:b/>
          <w:bCs/>
          <w:sz w:val="22"/>
          <w:szCs w:val="22"/>
        </w:rPr>
      </w:pPr>
      <w:r w:rsidRPr="000F6A0A">
        <w:rPr>
          <w:b/>
          <w:bCs/>
          <w:sz w:val="22"/>
          <w:szCs w:val="22"/>
        </w:rPr>
        <w:t>Петровой Людмилы Ивановны, учителя биологии (</w:t>
      </w:r>
      <w:r w:rsidRPr="000F6A0A">
        <w:rPr>
          <w:bCs/>
          <w:sz w:val="22"/>
          <w:szCs w:val="22"/>
        </w:rPr>
        <w:t>указывается должность в соответствии с тарификацией или со штатным расписанием на момент аттестации</w:t>
      </w:r>
      <w:r w:rsidRPr="000F6A0A">
        <w:rPr>
          <w:b/>
          <w:bCs/>
          <w:sz w:val="22"/>
          <w:szCs w:val="22"/>
        </w:rPr>
        <w:t>) муниципального бюджетного общеобразовательного учреждения</w:t>
      </w:r>
      <w:r w:rsidR="00174073" w:rsidRPr="000F6A0A">
        <w:rPr>
          <w:b/>
          <w:bCs/>
          <w:sz w:val="22"/>
          <w:szCs w:val="22"/>
        </w:rPr>
        <w:t xml:space="preserve"> </w:t>
      </w:r>
      <w:r w:rsidRPr="000F6A0A">
        <w:rPr>
          <w:b/>
          <w:bCs/>
          <w:sz w:val="22"/>
          <w:szCs w:val="22"/>
        </w:rPr>
        <w:t>«Средняя общеобразовательная школа № 1» Артемовского городского округа (</w:t>
      </w:r>
      <w:r w:rsidRPr="000F6A0A">
        <w:rPr>
          <w:bCs/>
          <w:sz w:val="22"/>
          <w:szCs w:val="22"/>
        </w:rPr>
        <w:t>указывается полное название образовательной организации в соответствии с Уставом</w:t>
      </w:r>
      <w:r w:rsidRPr="000F6A0A">
        <w:rPr>
          <w:b/>
          <w:bCs/>
          <w:sz w:val="22"/>
          <w:szCs w:val="22"/>
        </w:rPr>
        <w:t xml:space="preserve">), </w:t>
      </w:r>
      <w:r w:rsidR="000F6A0A" w:rsidRPr="000F6A0A">
        <w:rPr>
          <w:b/>
          <w:bCs/>
          <w:sz w:val="22"/>
          <w:szCs w:val="22"/>
        </w:rPr>
        <w:br/>
      </w:r>
      <w:r w:rsidRPr="000F6A0A">
        <w:rPr>
          <w:b/>
          <w:bCs/>
          <w:sz w:val="22"/>
          <w:szCs w:val="22"/>
        </w:rPr>
        <w:t>в целях установления первой квалификационной категории.</w:t>
      </w:r>
    </w:p>
    <w:p w:rsidR="00174073" w:rsidRPr="000F6A0A" w:rsidRDefault="00174073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 xml:space="preserve">Экспертная группа в составе: </w:t>
      </w: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(</w:t>
      </w:r>
      <w:r w:rsidRPr="000F6A0A">
        <w:rPr>
          <w:rFonts w:eastAsia="TimesNewRoman"/>
          <w:b/>
          <w:bCs/>
          <w:sz w:val="22"/>
          <w:szCs w:val="22"/>
        </w:rPr>
        <w:t>не менее трех экспертов</w:t>
      </w:r>
      <w:r w:rsidRPr="000F6A0A">
        <w:rPr>
          <w:rFonts w:eastAsia="TimesNewRoman"/>
          <w:bCs/>
          <w:sz w:val="22"/>
          <w:szCs w:val="22"/>
        </w:rPr>
        <w:t xml:space="preserve">, 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 осуществила всесторонний анализ профессиональной деятельности Петровой Людмилы Ивановны. </w:t>
      </w:r>
    </w:p>
    <w:p w:rsidR="00174073" w:rsidRPr="000F6A0A" w:rsidRDefault="00174073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F83D8E" w:rsidRPr="000F6A0A" w:rsidRDefault="00622CE9" w:rsidP="00F83D8E">
      <w:pPr>
        <w:tabs>
          <w:tab w:val="left" w:pos="720"/>
        </w:tabs>
        <w:spacing w:line="240" w:lineRule="exact"/>
        <w:ind w:firstLine="567"/>
        <w:jc w:val="both"/>
        <w:rPr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 xml:space="preserve">В ходе анализа были использованы следующие источники информации: портфолио педагога, рабочие программы, посещенные уроки/НОД/занятия/мероприятия (классы/группы, темы, дата), результаты учебной деятельности, результаты опроса удовлетворенности обучающихся, личная карта профессионального роста педагога. </w:t>
      </w:r>
      <w:r w:rsidR="00F83D8E" w:rsidRPr="000F6A0A">
        <w:rPr>
          <w:sz w:val="22"/>
          <w:szCs w:val="22"/>
        </w:rPr>
        <w:t>Проведена беседа с руководителем образовательного учреждения и его заместителем.</w:t>
      </w:r>
    </w:p>
    <w:p w:rsidR="00BB771A" w:rsidRPr="000F6A0A" w:rsidRDefault="00622CE9" w:rsidP="00BB771A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 xml:space="preserve">Учителем (воспитателем или др.) также были представлены документы и учебно-методические материалы: программы </w:t>
      </w:r>
      <w:proofErr w:type="spellStart"/>
      <w:r w:rsidRPr="000F6A0A">
        <w:rPr>
          <w:rFonts w:eastAsia="TimesNewRoman"/>
          <w:bCs/>
          <w:sz w:val="22"/>
          <w:szCs w:val="22"/>
        </w:rPr>
        <w:t>электива</w:t>
      </w:r>
      <w:proofErr w:type="spellEnd"/>
      <w:r w:rsidRPr="000F6A0A">
        <w:rPr>
          <w:rFonts w:eastAsia="TimesNewRoman"/>
          <w:bCs/>
          <w:sz w:val="22"/>
          <w:szCs w:val="22"/>
        </w:rPr>
        <w:t xml:space="preserve">…, факультатива…., портфолио </w:t>
      </w:r>
      <w:r w:rsidR="000F6A0A" w:rsidRPr="000F6A0A">
        <w:rPr>
          <w:sz w:val="22"/>
          <w:szCs w:val="22"/>
        </w:rPr>
        <w:t>обучающихся</w:t>
      </w:r>
      <w:r w:rsidR="000F6A0A" w:rsidRPr="000F6A0A">
        <w:rPr>
          <w:bCs/>
          <w:sz w:val="22"/>
          <w:szCs w:val="22"/>
        </w:rPr>
        <w:t>/воспитанников</w:t>
      </w:r>
      <w:r w:rsidR="000F6A0A" w:rsidRPr="000F6A0A">
        <w:rPr>
          <w:sz w:val="22"/>
          <w:szCs w:val="22"/>
        </w:rPr>
        <w:t xml:space="preserve"> </w:t>
      </w:r>
      <w:r w:rsidRPr="000F6A0A">
        <w:rPr>
          <w:rFonts w:eastAsia="TimesNewRoman"/>
          <w:bCs/>
          <w:sz w:val="22"/>
          <w:szCs w:val="22"/>
        </w:rPr>
        <w:t xml:space="preserve">- творческие работы, и т. п.  </w:t>
      </w:r>
    </w:p>
    <w:p w:rsidR="00BB771A" w:rsidRPr="000F6A0A" w:rsidRDefault="00BB771A" w:rsidP="00BB771A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В межаттестационный период прошла повышени</w:t>
      </w:r>
      <w:r w:rsidR="00174073" w:rsidRPr="000F6A0A">
        <w:rPr>
          <w:rFonts w:eastAsia="TimesNewRoman"/>
          <w:bCs/>
          <w:sz w:val="22"/>
          <w:szCs w:val="22"/>
        </w:rPr>
        <w:t>е</w:t>
      </w:r>
      <w:r w:rsidRPr="000F6A0A">
        <w:rPr>
          <w:rFonts w:eastAsia="TimesNewRoman"/>
          <w:bCs/>
          <w:sz w:val="22"/>
          <w:szCs w:val="22"/>
        </w:rPr>
        <w:t xml:space="preserve"> квалификации (где, когда, по какой проблеме, количество часов).</w:t>
      </w:r>
    </w:p>
    <w:p w:rsidR="00BB771A" w:rsidRPr="000F6A0A" w:rsidRDefault="001C2FD5" w:rsidP="00BB771A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Является/являлась (указать период) экспертом комиссии по проверке ЕГЭ/ОГЭ, членом жюри конкурсов, соревнований, фестивалей и др., экспертом аттестационной комиссии.</w:t>
      </w: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Укажите, какие учебные курсы ведет, в каких классах/группах работает педагог, какие реализует программы.</w:t>
      </w: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/>
          <w:bCs/>
          <w:sz w:val="22"/>
          <w:szCs w:val="22"/>
        </w:rPr>
        <w:t>1. Какими новыми образовательными технологиями и методиками</w:t>
      </w:r>
      <w:r w:rsidRPr="000F6A0A">
        <w:rPr>
          <w:rFonts w:eastAsia="TimesNewRoman"/>
          <w:bCs/>
          <w:sz w:val="22"/>
          <w:szCs w:val="22"/>
        </w:rPr>
        <w:t xml:space="preserve"> </w:t>
      </w:r>
      <w:r w:rsidRPr="000F6A0A">
        <w:rPr>
          <w:rFonts w:eastAsia="TimesNewRoman"/>
          <w:b/>
          <w:bCs/>
          <w:sz w:val="22"/>
          <w:szCs w:val="22"/>
        </w:rPr>
        <w:t>владеет.</w:t>
      </w:r>
      <w:r w:rsidRPr="000F6A0A">
        <w:rPr>
          <w:rFonts w:eastAsia="TimesNewRoman"/>
          <w:bCs/>
          <w:sz w:val="22"/>
          <w:szCs w:val="22"/>
        </w:rPr>
        <w:t xml:space="preserve"> Покажите продуктивность их применения в практической профессиональной деятельности (на уроках и т. п.).</w:t>
      </w:r>
    </w:p>
    <w:p w:rsidR="00174073" w:rsidRPr="000F6A0A" w:rsidRDefault="00174073" w:rsidP="00622CE9">
      <w:pPr>
        <w:spacing w:line="240" w:lineRule="exact"/>
        <w:ind w:firstLine="567"/>
        <w:jc w:val="both"/>
        <w:rPr>
          <w:rFonts w:eastAsia="TimesNewRoman"/>
          <w:b/>
          <w:bCs/>
          <w:sz w:val="22"/>
          <w:szCs w:val="22"/>
        </w:rPr>
      </w:pP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/>
          <w:bCs/>
          <w:sz w:val="22"/>
          <w:szCs w:val="22"/>
        </w:rPr>
      </w:pPr>
      <w:r w:rsidRPr="000F6A0A">
        <w:rPr>
          <w:rFonts w:eastAsia="TimesNewRoman"/>
          <w:b/>
          <w:bCs/>
          <w:sz w:val="22"/>
          <w:szCs w:val="22"/>
        </w:rPr>
        <w:t xml:space="preserve">2. Какой личный вклад вносит в повышение качества образования, совершенствование методов обучения и воспитания. </w:t>
      </w:r>
    </w:p>
    <w:p w:rsidR="00BB771A" w:rsidRPr="000F6A0A" w:rsidRDefault="00BB771A" w:rsidP="00622CE9">
      <w:pPr>
        <w:spacing w:line="240" w:lineRule="exact"/>
        <w:ind w:firstLine="567"/>
        <w:jc w:val="both"/>
        <w:rPr>
          <w:rFonts w:eastAsia="TimesNewRoman"/>
          <w:b/>
          <w:bCs/>
          <w:sz w:val="22"/>
          <w:szCs w:val="22"/>
        </w:rPr>
      </w:pP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/>
          <w:bCs/>
          <w:sz w:val="22"/>
          <w:szCs w:val="22"/>
        </w:rPr>
      </w:pPr>
      <w:r w:rsidRPr="000F6A0A">
        <w:rPr>
          <w:rFonts w:eastAsia="TimesNewRoman"/>
          <w:b/>
          <w:bCs/>
          <w:sz w:val="22"/>
          <w:szCs w:val="22"/>
        </w:rPr>
        <w:t xml:space="preserve">3. Оцените результаты освоения </w:t>
      </w:r>
      <w:r w:rsidR="00174073" w:rsidRPr="000F6A0A">
        <w:rPr>
          <w:b/>
          <w:sz w:val="22"/>
          <w:szCs w:val="22"/>
        </w:rPr>
        <w:t>обучающимися</w:t>
      </w:r>
      <w:r w:rsidR="00174073" w:rsidRPr="000F6A0A">
        <w:rPr>
          <w:b/>
          <w:bCs/>
          <w:sz w:val="22"/>
          <w:szCs w:val="22"/>
        </w:rPr>
        <w:t>/воспитанниками</w:t>
      </w:r>
      <w:r w:rsidR="00174073" w:rsidRPr="000F6A0A">
        <w:rPr>
          <w:b/>
          <w:sz w:val="22"/>
          <w:szCs w:val="22"/>
        </w:rPr>
        <w:t xml:space="preserve"> </w:t>
      </w:r>
      <w:r w:rsidRPr="000F6A0A">
        <w:rPr>
          <w:rFonts w:eastAsia="TimesNewRoman"/>
          <w:b/>
          <w:bCs/>
          <w:sz w:val="22"/>
          <w:szCs w:val="22"/>
        </w:rPr>
        <w:t>образовательных программ, динамику их достижений на основе мониторингов, проводимых организацией и мониторингов системы образования:</w:t>
      </w: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1)</w:t>
      </w:r>
      <w:r w:rsidRPr="000F6A0A">
        <w:rPr>
          <w:rFonts w:eastAsia="TimesNewRoman"/>
          <w:bCs/>
          <w:sz w:val="22"/>
          <w:szCs w:val="22"/>
        </w:rPr>
        <w:tab/>
        <w:t xml:space="preserve">Результаты по итогам учебного года (показать динамику за 3 года), в </w:t>
      </w:r>
      <w:proofErr w:type="spellStart"/>
      <w:r w:rsidRPr="000F6A0A">
        <w:rPr>
          <w:rFonts w:eastAsia="TimesNewRoman"/>
          <w:bCs/>
          <w:sz w:val="22"/>
          <w:szCs w:val="22"/>
        </w:rPr>
        <w:t>т.ч</w:t>
      </w:r>
      <w:proofErr w:type="spellEnd"/>
      <w:r w:rsidRPr="000F6A0A">
        <w:rPr>
          <w:rFonts w:eastAsia="TimesNewRoman"/>
          <w:bCs/>
          <w:sz w:val="22"/>
          <w:szCs w:val="22"/>
        </w:rPr>
        <w:t>. на одном контингенте обучающихся/воспитанников</w:t>
      </w: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2)</w:t>
      </w:r>
      <w:r w:rsidRPr="000F6A0A">
        <w:rPr>
          <w:rFonts w:eastAsia="TimesNewRoman"/>
          <w:bCs/>
          <w:sz w:val="22"/>
          <w:szCs w:val="22"/>
        </w:rPr>
        <w:tab/>
        <w:t>Результаты итоговой аттестации (ЕГЭ, ГИА, ОГЭ)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656"/>
        <w:gridCol w:w="1656"/>
        <w:gridCol w:w="1654"/>
        <w:gridCol w:w="1891"/>
        <w:gridCol w:w="2271"/>
      </w:tblGrid>
      <w:tr w:rsidR="001C2FD5" w:rsidRPr="000F6A0A" w:rsidTr="00E32287">
        <w:tc>
          <w:tcPr>
            <w:tcW w:w="767" w:type="pct"/>
            <w:shd w:val="clear" w:color="auto" w:fill="auto"/>
          </w:tcPr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Год</w:t>
            </w:r>
          </w:p>
        </w:tc>
        <w:tc>
          <w:tcPr>
            <w:tcW w:w="768" w:type="pct"/>
            <w:shd w:val="clear" w:color="auto" w:fill="auto"/>
          </w:tcPr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Класс</w:t>
            </w:r>
          </w:p>
        </w:tc>
        <w:tc>
          <w:tcPr>
            <w:tcW w:w="768" w:type="pct"/>
            <w:shd w:val="clear" w:color="auto" w:fill="auto"/>
          </w:tcPr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Количество</w:t>
            </w:r>
          </w:p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уч-ся</w:t>
            </w:r>
          </w:p>
        </w:tc>
        <w:tc>
          <w:tcPr>
            <w:tcW w:w="767" w:type="pct"/>
            <w:shd w:val="clear" w:color="auto" w:fill="auto"/>
          </w:tcPr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Средний</w:t>
            </w:r>
          </w:p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балл</w:t>
            </w:r>
          </w:p>
        </w:tc>
        <w:tc>
          <w:tcPr>
            <w:tcW w:w="877" w:type="pct"/>
            <w:shd w:val="clear" w:color="auto" w:fill="auto"/>
          </w:tcPr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Средний</w:t>
            </w:r>
          </w:p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балл в городе</w:t>
            </w:r>
          </w:p>
        </w:tc>
        <w:tc>
          <w:tcPr>
            <w:tcW w:w="1054" w:type="pct"/>
            <w:shd w:val="clear" w:color="auto" w:fill="auto"/>
          </w:tcPr>
          <w:p w:rsidR="001C2FD5" w:rsidRPr="000F6A0A" w:rsidRDefault="001C2FD5" w:rsidP="00E32287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Средний</w:t>
            </w:r>
          </w:p>
          <w:p w:rsidR="001C2FD5" w:rsidRPr="000F6A0A" w:rsidRDefault="001C2FD5" w:rsidP="000F6A0A">
            <w:pPr>
              <w:pStyle w:val="a4"/>
              <w:snapToGrid w:val="0"/>
              <w:spacing w:line="240" w:lineRule="exact"/>
              <w:jc w:val="center"/>
            </w:pPr>
            <w:r w:rsidRPr="000F6A0A">
              <w:rPr>
                <w:sz w:val="22"/>
                <w:szCs w:val="22"/>
              </w:rPr>
              <w:t>балл в крае</w:t>
            </w:r>
          </w:p>
        </w:tc>
      </w:tr>
    </w:tbl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3)</w:t>
      </w:r>
      <w:r w:rsidRPr="000F6A0A">
        <w:rPr>
          <w:rFonts w:eastAsia="TimesNewRoman"/>
          <w:bCs/>
          <w:sz w:val="22"/>
          <w:szCs w:val="22"/>
        </w:rPr>
        <w:tab/>
        <w:t>Результаты ВШК, мониторинга качества образования.</w:t>
      </w: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4)</w:t>
      </w:r>
      <w:r w:rsidRPr="000F6A0A">
        <w:rPr>
          <w:rFonts w:eastAsia="TimesNewRoman"/>
          <w:bCs/>
          <w:sz w:val="22"/>
          <w:szCs w:val="22"/>
        </w:rPr>
        <w:tab/>
        <w:t>Другие результаты в зависимости от направления деятельности.</w:t>
      </w:r>
    </w:p>
    <w:p w:rsidR="00BB771A" w:rsidRPr="000F6A0A" w:rsidRDefault="00BB771A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/>
          <w:bCs/>
          <w:sz w:val="22"/>
          <w:szCs w:val="22"/>
        </w:rPr>
        <w:t>4. Покажите работу по выявлению развити</w:t>
      </w:r>
      <w:r w:rsidR="001C2FD5" w:rsidRPr="000F6A0A">
        <w:rPr>
          <w:rFonts w:eastAsia="TimesNewRoman"/>
          <w:b/>
          <w:bCs/>
          <w:sz w:val="22"/>
          <w:szCs w:val="22"/>
        </w:rPr>
        <w:t>я</w:t>
      </w:r>
      <w:r w:rsidRPr="000F6A0A">
        <w:rPr>
          <w:rFonts w:eastAsia="TimesNewRoman"/>
          <w:b/>
          <w:bCs/>
          <w:sz w:val="22"/>
          <w:szCs w:val="22"/>
        </w:rPr>
        <w:t xml:space="preserve"> способностей </w:t>
      </w:r>
      <w:r w:rsidR="00F83D8E" w:rsidRPr="000F6A0A">
        <w:rPr>
          <w:b/>
          <w:sz w:val="22"/>
          <w:szCs w:val="22"/>
        </w:rPr>
        <w:t>обучающи</w:t>
      </w:r>
      <w:r w:rsidR="00F83D8E">
        <w:rPr>
          <w:b/>
          <w:sz w:val="22"/>
          <w:szCs w:val="22"/>
        </w:rPr>
        <w:t>х</w:t>
      </w:r>
      <w:r w:rsidR="00F83D8E" w:rsidRPr="000F6A0A">
        <w:rPr>
          <w:b/>
          <w:sz w:val="22"/>
          <w:szCs w:val="22"/>
        </w:rPr>
        <w:t>ся</w:t>
      </w:r>
      <w:r w:rsidR="00F83D8E" w:rsidRPr="000F6A0A">
        <w:rPr>
          <w:b/>
          <w:bCs/>
          <w:sz w:val="22"/>
          <w:szCs w:val="22"/>
        </w:rPr>
        <w:t>/воспитанник</w:t>
      </w:r>
      <w:r w:rsidR="00F83D8E">
        <w:rPr>
          <w:b/>
          <w:bCs/>
          <w:sz w:val="22"/>
          <w:szCs w:val="22"/>
        </w:rPr>
        <w:t>ов</w:t>
      </w:r>
      <w:r w:rsidRPr="000F6A0A">
        <w:rPr>
          <w:rFonts w:eastAsia="TimesNewRoman"/>
          <w:b/>
          <w:bCs/>
          <w:sz w:val="22"/>
          <w:szCs w:val="22"/>
        </w:rPr>
        <w:t xml:space="preserve"> к научной (интеллектуальной), творческой, физкультурно-спортивной деятельности</w:t>
      </w:r>
      <w:r w:rsidRPr="000F6A0A">
        <w:rPr>
          <w:rFonts w:eastAsia="TimesNewRoman"/>
          <w:bCs/>
          <w:sz w:val="22"/>
          <w:szCs w:val="22"/>
        </w:rPr>
        <w:t xml:space="preserve"> (формы работы). </w:t>
      </w:r>
    </w:p>
    <w:p w:rsidR="00BB771A" w:rsidRPr="000F6A0A" w:rsidRDefault="00BB771A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622CE9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/>
          <w:bCs/>
          <w:sz w:val="22"/>
          <w:szCs w:val="22"/>
        </w:rPr>
        <w:t>5.Покажите внеклассную работу по предмету</w:t>
      </w:r>
      <w:r w:rsidRPr="000F6A0A">
        <w:rPr>
          <w:rFonts w:eastAsia="TimesNewRoman"/>
          <w:bCs/>
          <w:sz w:val="22"/>
          <w:szCs w:val="22"/>
        </w:rPr>
        <w:t xml:space="preserve"> (для учителей</w:t>
      </w:r>
      <w:r w:rsidR="00F83D8E">
        <w:rPr>
          <w:rFonts w:eastAsia="TimesNewRoman"/>
          <w:bCs/>
          <w:sz w:val="22"/>
          <w:szCs w:val="22"/>
        </w:rPr>
        <w:t>-п</w:t>
      </w:r>
      <w:r w:rsidRPr="000F6A0A">
        <w:rPr>
          <w:rFonts w:eastAsia="TimesNewRoman"/>
          <w:bCs/>
          <w:sz w:val="22"/>
          <w:szCs w:val="22"/>
        </w:rPr>
        <w:t>редметников, формы работы).</w:t>
      </w:r>
    </w:p>
    <w:p w:rsidR="00BB771A" w:rsidRPr="000F6A0A" w:rsidRDefault="00BB771A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1C2FD5" w:rsidRPr="000F6A0A" w:rsidRDefault="00622CE9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F83D8E">
        <w:rPr>
          <w:rFonts w:eastAsia="TimesNewRoman"/>
          <w:bCs/>
          <w:i/>
          <w:sz w:val="22"/>
          <w:szCs w:val="22"/>
        </w:rPr>
        <w:t>Экспертная группа рекомендует установить Ф.И.О.</w:t>
      </w:r>
      <w:r w:rsidR="00F83D8E">
        <w:rPr>
          <w:rFonts w:eastAsia="TimesNewRoman"/>
          <w:bCs/>
          <w:i/>
          <w:sz w:val="22"/>
          <w:szCs w:val="22"/>
        </w:rPr>
        <w:t xml:space="preserve"> </w:t>
      </w:r>
      <w:r w:rsidRPr="00F83D8E">
        <w:rPr>
          <w:rFonts w:eastAsia="TimesNewRoman"/>
          <w:bCs/>
          <w:i/>
          <w:sz w:val="22"/>
          <w:szCs w:val="22"/>
        </w:rPr>
        <w:t>(</w:t>
      </w:r>
      <w:r w:rsidR="00F83D8E">
        <w:rPr>
          <w:rFonts w:eastAsia="TimesNewRoman"/>
          <w:bCs/>
          <w:i/>
          <w:sz w:val="22"/>
          <w:szCs w:val="22"/>
        </w:rPr>
        <w:t xml:space="preserve">в </w:t>
      </w:r>
      <w:r w:rsidRPr="00F83D8E">
        <w:rPr>
          <w:rFonts w:eastAsia="TimesNewRoman"/>
          <w:bCs/>
          <w:i/>
          <w:sz w:val="22"/>
          <w:szCs w:val="22"/>
        </w:rPr>
        <w:t xml:space="preserve">дательном падеже) </w:t>
      </w:r>
      <w:r w:rsidR="001C2FD5" w:rsidRPr="00F83D8E">
        <w:rPr>
          <w:rFonts w:eastAsia="TimesNewRoman"/>
          <w:bCs/>
          <w:i/>
          <w:sz w:val="22"/>
          <w:szCs w:val="22"/>
        </w:rPr>
        <w:t>перв</w:t>
      </w:r>
      <w:r w:rsidR="00F83D8E">
        <w:rPr>
          <w:rFonts w:eastAsia="TimesNewRoman"/>
          <w:bCs/>
          <w:i/>
          <w:sz w:val="22"/>
          <w:szCs w:val="22"/>
        </w:rPr>
        <w:t>ую</w:t>
      </w:r>
      <w:r w:rsidRPr="00F83D8E">
        <w:rPr>
          <w:rFonts w:eastAsia="TimesNewRoman"/>
          <w:bCs/>
          <w:i/>
          <w:sz w:val="22"/>
          <w:szCs w:val="22"/>
        </w:rPr>
        <w:t xml:space="preserve"> квалификационную категорию (отказать в установлении </w:t>
      </w:r>
      <w:r w:rsidR="001C2FD5" w:rsidRPr="00F83D8E">
        <w:rPr>
          <w:rFonts w:eastAsia="TimesNewRoman"/>
          <w:bCs/>
          <w:i/>
          <w:sz w:val="22"/>
          <w:szCs w:val="22"/>
        </w:rPr>
        <w:t>первой</w:t>
      </w:r>
      <w:r w:rsidR="00AE62B6">
        <w:rPr>
          <w:rFonts w:eastAsia="TimesNewRoman"/>
          <w:bCs/>
          <w:i/>
          <w:sz w:val="22"/>
          <w:szCs w:val="22"/>
        </w:rPr>
        <w:t xml:space="preserve"> квалификационной категории).</w:t>
      </w:r>
    </w:p>
    <w:p w:rsidR="00AE62B6" w:rsidRDefault="00AE62B6" w:rsidP="00F83D8E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1C2FD5" w:rsidRPr="000F6A0A" w:rsidRDefault="00622CE9" w:rsidP="00F83D8E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Члены экспертной группы:</w:t>
      </w:r>
    </w:p>
    <w:p w:rsidR="00F83D8E" w:rsidRDefault="00F83D8E" w:rsidP="00F83D8E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622CE9" w:rsidRPr="000F6A0A" w:rsidRDefault="00622CE9" w:rsidP="00F83D8E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 xml:space="preserve">ФИО    (всех экспертов)                                </w:t>
      </w:r>
      <w:r w:rsidR="001C2FD5" w:rsidRPr="000F6A0A">
        <w:rPr>
          <w:rFonts w:eastAsia="TimesNewRoman"/>
          <w:bCs/>
          <w:sz w:val="22"/>
          <w:szCs w:val="22"/>
        </w:rPr>
        <w:t xml:space="preserve">                          </w:t>
      </w:r>
      <w:r w:rsidRPr="000F6A0A">
        <w:rPr>
          <w:rFonts w:eastAsia="TimesNewRoman"/>
          <w:bCs/>
          <w:sz w:val="22"/>
          <w:szCs w:val="22"/>
        </w:rPr>
        <w:t xml:space="preserve">  Подпись (всех экспертов)</w:t>
      </w:r>
    </w:p>
    <w:p w:rsidR="00BB771A" w:rsidRPr="000F6A0A" w:rsidRDefault="00BB771A" w:rsidP="00F83D8E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BB771A" w:rsidRPr="000F6A0A" w:rsidRDefault="00BB771A" w:rsidP="00F83D8E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 xml:space="preserve">Дата </w:t>
      </w:r>
    </w:p>
    <w:p w:rsidR="00BB771A" w:rsidRPr="000F6A0A" w:rsidRDefault="00BB771A" w:rsidP="00622CE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F83D8E" w:rsidRPr="000F6A0A" w:rsidRDefault="00F83D8E" w:rsidP="00F83D8E">
      <w:pPr>
        <w:spacing w:line="240" w:lineRule="exact"/>
        <w:ind w:firstLine="426"/>
        <w:jc w:val="both"/>
        <w:rPr>
          <w:rFonts w:eastAsia="TimesNewRoman"/>
          <w:b/>
          <w:bCs/>
          <w:i/>
          <w:iCs/>
          <w:sz w:val="22"/>
          <w:szCs w:val="22"/>
        </w:rPr>
      </w:pPr>
      <w:r w:rsidRPr="000F6A0A">
        <w:rPr>
          <w:rFonts w:eastAsia="TimesNewRoman"/>
          <w:bCs/>
          <w:sz w:val="22"/>
          <w:szCs w:val="22"/>
        </w:rPr>
        <w:t>Мнение руководителя образовательного учреждения</w:t>
      </w:r>
      <w:r w:rsidRPr="000F6A0A">
        <w:rPr>
          <w:rFonts w:eastAsia="TimesNewRoman"/>
          <w:b/>
          <w:bCs/>
          <w:sz w:val="22"/>
          <w:szCs w:val="22"/>
        </w:rPr>
        <w:t xml:space="preserve"> </w:t>
      </w:r>
      <w:r w:rsidRPr="000F6A0A">
        <w:rPr>
          <w:rFonts w:eastAsia="TimesNewRoman"/>
          <w:b/>
          <w:bCs/>
          <w:i/>
          <w:iCs/>
          <w:sz w:val="22"/>
          <w:szCs w:val="22"/>
        </w:rPr>
        <w:t>«С экспертной оценкой</w:t>
      </w:r>
      <w:r>
        <w:rPr>
          <w:rFonts w:eastAsia="TimesNewRoman"/>
          <w:b/>
          <w:bCs/>
          <w:i/>
          <w:iCs/>
          <w:sz w:val="22"/>
          <w:szCs w:val="22"/>
        </w:rPr>
        <w:t xml:space="preserve"> </w:t>
      </w:r>
      <w:r w:rsidRPr="000F6A0A">
        <w:rPr>
          <w:rFonts w:eastAsia="TimesNewRoman"/>
          <w:b/>
          <w:bCs/>
          <w:i/>
          <w:iCs/>
          <w:sz w:val="22"/>
          <w:szCs w:val="22"/>
        </w:rPr>
        <w:t xml:space="preserve">согласен (не согласен)» </w:t>
      </w:r>
      <w:r>
        <w:rPr>
          <w:rFonts w:eastAsia="TimesNewRoman"/>
          <w:b/>
          <w:bCs/>
          <w:i/>
          <w:iCs/>
          <w:sz w:val="22"/>
          <w:szCs w:val="22"/>
        </w:rPr>
        <w:br/>
      </w:r>
      <w:r w:rsidRPr="000F6A0A">
        <w:rPr>
          <w:rFonts w:eastAsia="TimesNewRoman"/>
          <w:bCs/>
          <w:i/>
          <w:iCs/>
          <w:sz w:val="22"/>
          <w:szCs w:val="22"/>
        </w:rPr>
        <w:t>(дата, подпись, расшифровка подписи, печать (ставится обязательно</w:t>
      </w:r>
      <w:r w:rsidRPr="000F6A0A">
        <w:rPr>
          <w:rFonts w:eastAsia="TimesNewRoman"/>
          <w:b/>
          <w:bCs/>
          <w:i/>
          <w:iCs/>
          <w:sz w:val="22"/>
          <w:szCs w:val="22"/>
        </w:rPr>
        <w:t>).</w:t>
      </w:r>
    </w:p>
    <w:p w:rsidR="00652192" w:rsidRPr="000F6A0A" w:rsidRDefault="00652192" w:rsidP="00391869">
      <w:pPr>
        <w:spacing w:line="240" w:lineRule="exact"/>
        <w:ind w:firstLine="567"/>
        <w:jc w:val="both"/>
        <w:rPr>
          <w:rFonts w:eastAsia="TimesNewRoman"/>
          <w:bCs/>
          <w:sz w:val="22"/>
          <w:szCs w:val="22"/>
        </w:rPr>
      </w:pPr>
    </w:p>
    <w:p w:rsidR="00F83D8E" w:rsidRPr="0058625C" w:rsidRDefault="0058625C" w:rsidP="0058625C">
      <w:pPr>
        <w:spacing w:line="240" w:lineRule="exact"/>
        <w:ind w:firstLine="426"/>
        <w:jc w:val="both"/>
        <w:rPr>
          <w:sz w:val="20"/>
          <w:szCs w:val="20"/>
        </w:rPr>
      </w:pPr>
      <w:r w:rsidRPr="0058625C">
        <w:rPr>
          <w:rFonts w:eastAsia="TimesNewRoman"/>
          <w:b/>
          <w:bCs/>
          <w:sz w:val="20"/>
          <w:szCs w:val="20"/>
        </w:rPr>
        <w:t>Примечание:</w:t>
      </w:r>
      <w:r w:rsidRPr="0058625C">
        <w:rPr>
          <w:rFonts w:eastAsia="TimesNewRoman"/>
          <w:bCs/>
          <w:sz w:val="20"/>
          <w:szCs w:val="20"/>
        </w:rPr>
        <w:t xml:space="preserve"> к экспертной оценке эксперты прилагают КАРТУ ОЦЕНКИ РЕЗУЛЬТАТОВ ПРОФЕССИ</w:t>
      </w:r>
      <w:r w:rsidR="00F34C50">
        <w:rPr>
          <w:rFonts w:eastAsia="TimesNewRoman"/>
          <w:bCs/>
          <w:sz w:val="20"/>
          <w:szCs w:val="20"/>
        </w:rPr>
        <w:t>ОНАЛЬНОЙ ДЕЯТЕЛЬНОСТИ ПЕДАГОГА</w:t>
      </w:r>
      <w:bookmarkStart w:id="0" w:name="_GoBack"/>
      <w:bookmarkEnd w:id="0"/>
    </w:p>
    <w:sectPr w:rsidR="00F83D8E" w:rsidRPr="0058625C" w:rsidSect="000F6A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1546F3D"/>
    <w:multiLevelType w:val="hybridMultilevel"/>
    <w:tmpl w:val="1F0693C2"/>
    <w:lvl w:ilvl="0" w:tplc="09A08AD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544D6"/>
    <w:multiLevelType w:val="hybridMultilevel"/>
    <w:tmpl w:val="79BA4CF2"/>
    <w:lvl w:ilvl="0" w:tplc="3000F1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8A83FC9"/>
    <w:multiLevelType w:val="hybridMultilevel"/>
    <w:tmpl w:val="A8B81A0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7AFD08DE"/>
    <w:multiLevelType w:val="hybridMultilevel"/>
    <w:tmpl w:val="A8B81A0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134"/>
    <w:rsid w:val="00027430"/>
    <w:rsid w:val="000752B1"/>
    <w:rsid w:val="00096C10"/>
    <w:rsid w:val="000F6A0A"/>
    <w:rsid w:val="000F7E7E"/>
    <w:rsid w:val="00107F2A"/>
    <w:rsid w:val="00174073"/>
    <w:rsid w:val="001C2FD5"/>
    <w:rsid w:val="001D33BD"/>
    <w:rsid w:val="002013AD"/>
    <w:rsid w:val="0026749F"/>
    <w:rsid w:val="00352C38"/>
    <w:rsid w:val="00361FD6"/>
    <w:rsid w:val="00391869"/>
    <w:rsid w:val="003B01D1"/>
    <w:rsid w:val="00402E08"/>
    <w:rsid w:val="00526842"/>
    <w:rsid w:val="00537EDA"/>
    <w:rsid w:val="0058625C"/>
    <w:rsid w:val="005A2FE9"/>
    <w:rsid w:val="005B0134"/>
    <w:rsid w:val="005E21A4"/>
    <w:rsid w:val="00622CE9"/>
    <w:rsid w:val="006509FB"/>
    <w:rsid w:val="00652192"/>
    <w:rsid w:val="006848F5"/>
    <w:rsid w:val="006A7744"/>
    <w:rsid w:val="006C4FE2"/>
    <w:rsid w:val="006C6A89"/>
    <w:rsid w:val="00704A87"/>
    <w:rsid w:val="00824835"/>
    <w:rsid w:val="0084648E"/>
    <w:rsid w:val="00855A42"/>
    <w:rsid w:val="008A4F3A"/>
    <w:rsid w:val="008C78FE"/>
    <w:rsid w:val="0091080E"/>
    <w:rsid w:val="009F4155"/>
    <w:rsid w:val="00A335C7"/>
    <w:rsid w:val="00A42533"/>
    <w:rsid w:val="00AE62B6"/>
    <w:rsid w:val="00B32141"/>
    <w:rsid w:val="00B36B89"/>
    <w:rsid w:val="00BA143A"/>
    <w:rsid w:val="00BB0265"/>
    <w:rsid w:val="00BB771A"/>
    <w:rsid w:val="00BD6452"/>
    <w:rsid w:val="00C04181"/>
    <w:rsid w:val="00C70BE9"/>
    <w:rsid w:val="00C71C2F"/>
    <w:rsid w:val="00C82290"/>
    <w:rsid w:val="00D3734E"/>
    <w:rsid w:val="00D50268"/>
    <w:rsid w:val="00DD2D95"/>
    <w:rsid w:val="00DF1F52"/>
    <w:rsid w:val="00E03E40"/>
    <w:rsid w:val="00E73561"/>
    <w:rsid w:val="00F317C2"/>
    <w:rsid w:val="00F34C50"/>
    <w:rsid w:val="00F83D8E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869"/>
    <w:pPr>
      <w:spacing w:before="100" w:beforeAutospacing="1" w:after="119"/>
    </w:pPr>
  </w:style>
  <w:style w:type="paragraph" w:customStyle="1" w:styleId="a4">
    <w:name w:val="Содержимое таблицы"/>
    <w:basedOn w:val="a"/>
    <w:rsid w:val="00391869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6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8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2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B7C1-F545-417F-86AA-594823B0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Шелеп</dc:creator>
  <cp:keywords/>
  <dc:description/>
  <cp:lastModifiedBy>Анна Н. Романова</cp:lastModifiedBy>
  <cp:revision>34</cp:revision>
  <cp:lastPrinted>2011-04-25T21:45:00Z</cp:lastPrinted>
  <dcterms:created xsi:type="dcterms:W3CDTF">2011-04-24T22:58:00Z</dcterms:created>
  <dcterms:modified xsi:type="dcterms:W3CDTF">2017-04-14T06:41:00Z</dcterms:modified>
</cp:coreProperties>
</file>