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7D2238">
        <w:rPr>
          <w:bCs/>
          <w:sz w:val="24"/>
        </w:rPr>
        <w:t>01</w:t>
      </w:r>
      <w:bookmarkStart w:id="0" w:name="_GoBack"/>
      <w:bookmarkEnd w:id="0"/>
      <w:r w:rsidR="00E87A5D">
        <w:rPr>
          <w:bCs/>
          <w:sz w:val="24"/>
        </w:rPr>
        <w:t xml:space="preserve">» </w:t>
      </w:r>
      <w:r w:rsidR="00ED4354">
        <w:rPr>
          <w:bCs/>
          <w:sz w:val="24"/>
          <w:u w:val="single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E87A5D" w:rsidRPr="00E87A5D">
        <w:rPr>
          <w:bCs/>
          <w:sz w:val="24"/>
          <w:u w:val="single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077"/>
        <w:gridCol w:w="2139"/>
        <w:gridCol w:w="527"/>
        <w:gridCol w:w="1934"/>
        <w:gridCol w:w="3116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Default="0095381F" w:rsidP="0095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культуры «Централизованная библиотечная система имени В.К. Арсеньева»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1F" w:rsidRDefault="0095381F" w:rsidP="009538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г. </w:t>
            </w:r>
            <w:proofErr w:type="spellStart"/>
            <w:r>
              <w:rPr>
                <w:sz w:val="24"/>
              </w:rPr>
              <w:t>Арсеньев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Октябрьская, 28/2</w:t>
            </w:r>
          </w:p>
          <w:p w:rsidR="0095381F" w:rsidRDefault="0095381F" w:rsidP="0095381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Тел/факс: 8 (42361) 4-45-74.</w:t>
            </w:r>
          </w:p>
          <w:p w:rsidR="0095381F" w:rsidRDefault="0095381F" w:rsidP="0095381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a"/>
                  <w:sz w:val="24"/>
                  <w:lang w:val="en-US"/>
                </w:rPr>
                <w:t>central@cbs-ars.ru</w:t>
              </w:r>
            </w:hyperlink>
            <w:r>
              <w:rPr>
                <w:sz w:val="24"/>
                <w:lang w:val="en-US"/>
              </w:rPr>
              <w:t>.</w:t>
            </w:r>
          </w:p>
          <w:p w:rsidR="00E36D4C" w:rsidRDefault="008773B5" w:rsidP="0095381F">
            <w:pPr>
              <w:ind w:right="1593"/>
              <w:jc w:val="both"/>
              <w:rPr>
                <w:sz w:val="24"/>
              </w:rPr>
            </w:pPr>
            <w:hyperlink r:id="rId9" w:history="1">
              <w:proofErr w:type="spellStart"/>
              <w:r w:rsidR="0095381F">
                <w:rPr>
                  <w:rStyle w:val="aa"/>
                  <w:sz w:val="24"/>
                  <w:lang w:val="en-US"/>
                </w:rPr>
                <w:t>cbs</w:t>
              </w:r>
              <w:proofErr w:type="spellEnd"/>
              <w:r w:rsidR="0095381F">
                <w:rPr>
                  <w:rStyle w:val="aa"/>
                  <w:sz w:val="24"/>
                </w:rPr>
                <w:t>-</w:t>
              </w:r>
              <w:proofErr w:type="spellStart"/>
              <w:r w:rsidR="0095381F">
                <w:rPr>
                  <w:rStyle w:val="aa"/>
                  <w:sz w:val="24"/>
                  <w:lang w:val="en-US"/>
                </w:rPr>
                <w:t>ars</w:t>
              </w:r>
              <w:proofErr w:type="spellEnd"/>
              <w:r w:rsidR="0095381F">
                <w:rPr>
                  <w:rStyle w:val="aa"/>
                  <w:sz w:val="24"/>
                </w:rPr>
                <w:t>.</w:t>
              </w:r>
              <w:proofErr w:type="spellStart"/>
              <w:r w:rsidR="0095381F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1F" w:rsidRDefault="0095381F" w:rsidP="009538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г. </w:t>
            </w:r>
            <w:proofErr w:type="spellStart"/>
            <w:r>
              <w:rPr>
                <w:sz w:val="24"/>
              </w:rPr>
              <w:t>Арсеньев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Октябрьская, 28/2</w:t>
            </w:r>
          </w:p>
          <w:p w:rsidR="0095381F" w:rsidRDefault="0095381F" w:rsidP="0095381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Тел/факс: 8 (42361) 4-45-74.</w:t>
            </w:r>
          </w:p>
          <w:p w:rsidR="0095381F" w:rsidRDefault="0095381F" w:rsidP="0095381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a"/>
                  <w:sz w:val="24"/>
                  <w:lang w:val="en-US"/>
                </w:rPr>
                <w:t>central@cbs-ars.ru</w:t>
              </w:r>
            </w:hyperlink>
            <w:r>
              <w:rPr>
                <w:sz w:val="24"/>
                <w:lang w:val="en-US"/>
              </w:rPr>
              <w:t>.</w:t>
            </w:r>
          </w:p>
          <w:p w:rsidR="00E36D4C" w:rsidRDefault="008773B5" w:rsidP="0095381F">
            <w:pPr>
              <w:ind w:right="1593"/>
              <w:jc w:val="both"/>
              <w:rPr>
                <w:sz w:val="24"/>
              </w:rPr>
            </w:pPr>
            <w:hyperlink r:id="rId11" w:history="1">
              <w:proofErr w:type="spellStart"/>
              <w:r w:rsidR="0095381F">
                <w:rPr>
                  <w:rStyle w:val="aa"/>
                  <w:sz w:val="24"/>
                  <w:lang w:val="en-US"/>
                </w:rPr>
                <w:t>cbs</w:t>
              </w:r>
              <w:proofErr w:type="spellEnd"/>
              <w:r w:rsidR="0095381F">
                <w:rPr>
                  <w:rStyle w:val="aa"/>
                  <w:sz w:val="24"/>
                </w:rPr>
                <w:t>-</w:t>
              </w:r>
              <w:proofErr w:type="spellStart"/>
              <w:r w:rsidR="0095381F">
                <w:rPr>
                  <w:rStyle w:val="aa"/>
                  <w:sz w:val="24"/>
                  <w:lang w:val="en-US"/>
                </w:rPr>
                <w:t>ars</w:t>
              </w:r>
              <w:proofErr w:type="spellEnd"/>
              <w:r w:rsidR="0095381F">
                <w:rPr>
                  <w:rStyle w:val="aa"/>
                  <w:sz w:val="24"/>
                </w:rPr>
                <w:t>.</w:t>
              </w:r>
              <w:proofErr w:type="spellStart"/>
              <w:r w:rsidR="0095381F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6D4C" w:rsidTr="00D61604">
        <w:trPr>
          <w:trHeight w:val="3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3A" w:rsidRPr="0057123A" w:rsidRDefault="0057123A" w:rsidP="0057123A">
            <w:pPr>
              <w:jc w:val="both"/>
              <w:rPr>
                <w:sz w:val="24"/>
              </w:rPr>
            </w:pPr>
            <w:r w:rsidRPr="0057123A">
              <w:rPr>
                <w:sz w:val="24"/>
              </w:rPr>
              <w:t>Арсеньевский городской округ в лице Управления имущественных отношений администрации Арсеньевского городского округа, Управление культуры администрации Арсеньевского городского округа</w:t>
            </w:r>
          </w:p>
          <w:p w:rsidR="0095381F" w:rsidRPr="0095381F" w:rsidRDefault="0057123A" w:rsidP="0057123A">
            <w:pPr>
              <w:jc w:val="both"/>
              <w:rPr>
                <w:sz w:val="24"/>
              </w:rPr>
            </w:pPr>
            <w:r w:rsidRPr="0057123A">
              <w:rPr>
                <w:sz w:val="24"/>
              </w:rPr>
              <w:t xml:space="preserve">692337, Приморский край, </w:t>
            </w:r>
            <w:r w:rsidR="0095381F" w:rsidRPr="0095381F">
              <w:rPr>
                <w:sz w:val="24"/>
              </w:rPr>
              <w:t xml:space="preserve">г Арсеньев, ул. </w:t>
            </w:r>
            <w:proofErr w:type="gramStart"/>
            <w:r w:rsidR="0095381F" w:rsidRPr="0095381F">
              <w:rPr>
                <w:sz w:val="24"/>
              </w:rPr>
              <w:t>Ленинская</w:t>
            </w:r>
            <w:proofErr w:type="gramEnd"/>
            <w:r w:rsidR="0095381F" w:rsidRPr="0095381F">
              <w:rPr>
                <w:sz w:val="24"/>
              </w:rPr>
              <w:t>, д. 8.</w:t>
            </w:r>
          </w:p>
          <w:p w:rsidR="00E36D4C" w:rsidRDefault="0095381F" w:rsidP="0095381F">
            <w:pPr>
              <w:jc w:val="both"/>
              <w:rPr>
                <w:sz w:val="24"/>
              </w:rPr>
            </w:pPr>
            <w:r w:rsidRPr="0095381F">
              <w:rPr>
                <w:sz w:val="24"/>
              </w:rPr>
              <w:t>8 (42361) 5-30-78.</w:t>
            </w:r>
          </w:p>
          <w:p w:rsidR="00E87A5D" w:rsidRDefault="008773B5" w:rsidP="0095381F">
            <w:pPr>
              <w:jc w:val="both"/>
              <w:rPr>
                <w:sz w:val="24"/>
              </w:rPr>
            </w:pPr>
            <w:hyperlink r:id="rId12" w:history="1">
              <w:r w:rsidR="00E87A5D" w:rsidRPr="00E87A5D">
                <w:rPr>
                  <w:rStyle w:val="aa"/>
                  <w:sz w:val="24"/>
                  <w:lang w:val="en-US"/>
                </w:rPr>
                <w:t>central</w:t>
              </w:r>
              <w:r w:rsidR="00E87A5D" w:rsidRPr="0057123A">
                <w:rPr>
                  <w:rStyle w:val="aa"/>
                  <w:sz w:val="24"/>
                </w:rPr>
                <w:t>@</w:t>
              </w:r>
              <w:proofErr w:type="spellStart"/>
              <w:r w:rsidR="00E87A5D" w:rsidRPr="00E87A5D">
                <w:rPr>
                  <w:rStyle w:val="aa"/>
                  <w:sz w:val="24"/>
                  <w:lang w:val="en-US"/>
                </w:rPr>
                <w:t>cbs</w:t>
              </w:r>
              <w:proofErr w:type="spellEnd"/>
              <w:r w:rsidR="00E87A5D" w:rsidRPr="0057123A">
                <w:rPr>
                  <w:rStyle w:val="aa"/>
                  <w:sz w:val="24"/>
                </w:rPr>
                <w:t>-</w:t>
              </w:r>
              <w:proofErr w:type="spellStart"/>
              <w:r w:rsidR="00E87A5D" w:rsidRPr="00E87A5D">
                <w:rPr>
                  <w:rStyle w:val="aa"/>
                  <w:sz w:val="24"/>
                  <w:lang w:val="en-US"/>
                </w:rPr>
                <w:t>ars</w:t>
              </w:r>
              <w:proofErr w:type="spellEnd"/>
              <w:r w:rsidR="00E87A5D" w:rsidRPr="0057123A">
                <w:rPr>
                  <w:rStyle w:val="aa"/>
                  <w:sz w:val="24"/>
                </w:rPr>
                <w:t>.</w:t>
              </w:r>
              <w:proofErr w:type="spellStart"/>
              <w:r w:rsidR="00E87A5D" w:rsidRPr="00E87A5D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  <w:r w:rsidR="00E87A5D" w:rsidRPr="0057123A">
              <w:rPr>
                <w:sz w:val="24"/>
              </w:rPr>
              <w:t>.</w:t>
            </w:r>
          </w:p>
        </w:tc>
      </w:tr>
      <w:tr w:rsidR="00E36D4C" w:rsidTr="00D61604">
        <w:trPr>
          <w:trHeight w:val="6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95381F" w:rsidRPr="0095381F" w:rsidRDefault="0095381F" w:rsidP="0095381F">
            <w:pPr>
              <w:jc w:val="both"/>
              <w:rPr>
                <w:sz w:val="24"/>
              </w:rPr>
            </w:pPr>
            <w:proofErr w:type="spellStart"/>
            <w:r w:rsidRPr="0095381F">
              <w:rPr>
                <w:sz w:val="24"/>
              </w:rPr>
              <w:t>Афонина</w:t>
            </w:r>
            <w:proofErr w:type="spellEnd"/>
            <w:r w:rsidRPr="0095381F">
              <w:rPr>
                <w:sz w:val="24"/>
              </w:rPr>
              <w:t xml:space="preserve"> Наталья Степановна</w:t>
            </w:r>
          </w:p>
          <w:p w:rsidR="0095381F" w:rsidRPr="0095381F" w:rsidRDefault="0095381F" w:rsidP="0095381F">
            <w:pPr>
              <w:jc w:val="both"/>
              <w:rPr>
                <w:sz w:val="24"/>
              </w:rPr>
            </w:pPr>
          </w:p>
          <w:p w:rsidR="00E36D4C" w:rsidRDefault="0095381F" w:rsidP="0095381F">
            <w:pPr>
              <w:jc w:val="both"/>
              <w:rPr>
                <w:sz w:val="24"/>
              </w:rPr>
            </w:pPr>
            <w:r w:rsidRPr="0095381F">
              <w:rPr>
                <w:sz w:val="24"/>
              </w:rPr>
              <w:t>8 (42361) 4-45-74</w:t>
            </w:r>
          </w:p>
          <w:p w:rsidR="00E87A5D" w:rsidRDefault="00E87A5D" w:rsidP="002C1407">
            <w:pPr>
              <w:jc w:val="both"/>
            </w:pPr>
          </w:p>
          <w:p w:rsidR="00E87A5D" w:rsidRPr="00E87A5D" w:rsidRDefault="00E87A5D" w:rsidP="002C1407">
            <w:pPr>
              <w:jc w:val="both"/>
              <w:rPr>
                <w:sz w:val="16"/>
              </w:rPr>
            </w:pPr>
          </w:p>
          <w:p w:rsidR="00E36D4C" w:rsidRDefault="008773B5" w:rsidP="002C1407">
            <w:pPr>
              <w:jc w:val="both"/>
              <w:rPr>
                <w:sz w:val="24"/>
              </w:rPr>
            </w:pPr>
            <w:hyperlink r:id="rId13" w:history="1">
              <w:proofErr w:type="spellStart"/>
              <w:r w:rsidR="0095381F">
                <w:rPr>
                  <w:rStyle w:val="aa"/>
                  <w:sz w:val="24"/>
                  <w:lang w:val="en-US"/>
                </w:rPr>
                <w:t>cbs</w:t>
              </w:r>
              <w:proofErr w:type="spellEnd"/>
              <w:r w:rsidR="0095381F">
                <w:rPr>
                  <w:rStyle w:val="aa"/>
                  <w:sz w:val="24"/>
                </w:rPr>
                <w:t>-</w:t>
              </w:r>
              <w:proofErr w:type="spellStart"/>
              <w:r w:rsidR="0095381F">
                <w:rPr>
                  <w:rStyle w:val="aa"/>
                  <w:sz w:val="24"/>
                  <w:lang w:val="en-US"/>
                </w:rPr>
                <w:t>ars</w:t>
              </w:r>
              <w:proofErr w:type="spellEnd"/>
              <w:r w:rsidR="0095381F">
                <w:rPr>
                  <w:rStyle w:val="aa"/>
                  <w:sz w:val="24"/>
                </w:rPr>
                <w:t>.</w:t>
              </w:r>
              <w:proofErr w:type="spellStart"/>
              <w:r w:rsidR="0095381F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6D4C" w:rsidTr="00D61604">
        <w:trPr>
          <w:trHeight w:val="4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C4C2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  <w:r w:rsidR="00E87A5D">
              <w:rPr>
                <w:sz w:val="24"/>
              </w:rPr>
              <w:t xml:space="preserve"> </w:t>
            </w:r>
          </w:p>
        </w:tc>
      </w:tr>
      <w:tr w:rsidR="00E36D4C" w:rsidTr="00D61604">
        <w:trPr>
          <w:trHeight w:val="4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538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D61604">
        <w:trPr>
          <w:trHeight w:val="3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A" w:rsidRDefault="00EC4C2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Профильный лагерь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 лет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A" w:rsidRDefault="00A80F2A" w:rsidP="00A80F2A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смены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II смена –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 xml:space="preserve"> с 03.07 по 14.07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III смена –</w:t>
            </w:r>
          </w:p>
          <w:p w:rsid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 xml:space="preserve"> с 01.08 по 14.08.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3EE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3EE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</w:t>
            </w:r>
            <w:r>
              <w:rPr>
                <w:sz w:val="24"/>
              </w:rPr>
              <w:lastRenderedPageBreak/>
              <w:t>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lastRenderedPageBreak/>
              <w:t xml:space="preserve"> Разработана программа по привлечению </w:t>
            </w:r>
            <w:r w:rsidRPr="00A80F2A">
              <w:rPr>
                <w:sz w:val="24"/>
              </w:rPr>
              <w:lastRenderedPageBreak/>
              <w:t xml:space="preserve">детей и подростков к чтению «С книжкой в летнем рюкзачке». </w:t>
            </w:r>
            <w:proofErr w:type="gramStart"/>
            <w:r w:rsidRPr="00A80F2A">
              <w:rPr>
                <w:sz w:val="24"/>
              </w:rPr>
              <w:t xml:space="preserve">Программа реализуется через интерактивные формы работы: игры, </w:t>
            </w:r>
            <w:proofErr w:type="spellStart"/>
            <w:r w:rsidRPr="00A80F2A">
              <w:rPr>
                <w:sz w:val="24"/>
              </w:rPr>
              <w:t>квесты</w:t>
            </w:r>
            <w:proofErr w:type="spellEnd"/>
            <w:r w:rsidRPr="00A80F2A">
              <w:rPr>
                <w:sz w:val="24"/>
              </w:rPr>
              <w:t>, меди-часы, викторины, мастер- классы, конкурсы, литературные путешествия, праздники, экскурсии и др.</w:t>
            </w:r>
            <w:proofErr w:type="gramEnd"/>
          </w:p>
          <w:p w:rsidR="00E36D4C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Все культурно- просветительские мероприятия разработаны с учетом возрастных особенностей детей и подростков.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II смена –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 xml:space="preserve"> с 03.07 по 14.07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III смена –</w:t>
            </w:r>
          </w:p>
          <w:p w:rsidR="00E36D4C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 xml:space="preserve"> с 01.08 по 14.08.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7797 кв. м.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87A5D" w:rsidP="00E87A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отсутствует. Наличие тревожной кнопки, дежурный вахтер (сотрудник), договор с ООО «</w:t>
            </w:r>
            <w:proofErr w:type="spellStart"/>
            <w:r>
              <w:rPr>
                <w:sz w:val="24"/>
              </w:rPr>
              <w:t>Пересвет</w:t>
            </w:r>
            <w:proofErr w:type="spellEnd"/>
            <w:r>
              <w:rPr>
                <w:sz w:val="24"/>
              </w:rPr>
              <w:t>»  (выезд наряда по вызову)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7797 кв. м.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Панельное, 2-х этажное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7123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Санузлы – 5</w:t>
            </w:r>
            <w:r w:rsidR="00E87A5D">
              <w:rPr>
                <w:sz w:val="24"/>
              </w:rPr>
              <w:t>,</w:t>
            </w:r>
          </w:p>
          <w:p w:rsidR="00E87A5D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Душевая -1, </w:t>
            </w:r>
          </w:p>
          <w:p w:rsidR="00A80F2A" w:rsidRDefault="00A80F2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размещение в учреждении</w:t>
            </w:r>
          </w:p>
        </w:tc>
      </w:tr>
      <w:tr w:rsidR="00E36D4C" w:rsidTr="00D61604">
        <w:trPr>
          <w:trHeight w:val="2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A" w:rsidRDefault="00E87A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Холодная водоснабжение – централизованное,</w:t>
            </w:r>
          </w:p>
          <w:p w:rsidR="00E36D4C" w:rsidRDefault="00E87A5D" w:rsidP="00E87A5D">
            <w:pPr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A80F2A">
              <w:rPr>
                <w:sz w:val="24"/>
              </w:rPr>
              <w:t>оряч</w:t>
            </w:r>
            <w:r>
              <w:rPr>
                <w:sz w:val="24"/>
              </w:rPr>
              <w:t xml:space="preserve">ее - </w:t>
            </w:r>
            <w:r w:rsidR="00A80F2A">
              <w:rPr>
                <w:sz w:val="24"/>
              </w:rPr>
              <w:t>автономное водоснабжение</w:t>
            </w:r>
            <w:r>
              <w:rPr>
                <w:sz w:val="24"/>
              </w:rPr>
              <w:t xml:space="preserve"> (бойлеры)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7123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87A5D" w:rsidP="00E87A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оборудованная спортивная площадка на территории МОБУ СОШ № 3</w:t>
            </w:r>
          </w:p>
        </w:tc>
      </w:tr>
      <w:tr w:rsidR="00E36D4C" w:rsidTr="00D61604">
        <w:trPr>
          <w:trHeight w:val="333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Для организации досуга детей и подростков в учрежде</w:t>
            </w:r>
            <w:r>
              <w:rPr>
                <w:sz w:val="24"/>
              </w:rPr>
              <w:t>нии  имеются: зал электронных ресурсов</w:t>
            </w:r>
            <w:r w:rsidRPr="00A80F2A">
              <w:rPr>
                <w:sz w:val="24"/>
              </w:rPr>
              <w:t>, библиотека, чита</w:t>
            </w:r>
            <w:r w:rsidR="0072665F">
              <w:rPr>
                <w:sz w:val="24"/>
              </w:rPr>
              <w:t>льный зал на 30 посадочных мест, конференц-зал на 70 посадочных мест.</w:t>
            </w:r>
            <w:r w:rsidRPr="00A80F2A">
              <w:rPr>
                <w:sz w:val="24"/>
              </w:rPr>
              <w:t xml:space="preserve"> 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  <w:r w:rsidRPr="00A80F2A">
              <w:rPr>
                <w:sz w:val="24"/>
              </w:rPr>
              <w:t>Учреждение имеет спортивный инвентарь,  развивающие настольные  игры, видеофильмы и компьютерные игры учебно-познавательного характера. Для проведения мастер-классов в области декоративно-прикладного творчества привлекаются педагоги дополнительного образования и волонтеры.</w:t>
            </w:r>
          </w:p>
          <w:p w:rsidR="00A80F2A" w:rsidRPr="00A80F2A" w:rsidRDefault="00A80F2A" w:rsidP="00A80F2A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D61604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87A5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87A5D" w:rsidP="002C1407">
            <w:pPr>
              <w:jc w:val="both"/>
              <w:rPr>
                <w:sz w:val="24"/>
              </w:rPr>
            </w:pPr>
            <w:r w:rsidRPr="00E87A5D">
              <w:rPr>
                <w:sz w:val="24"/>
              </w:rPr>
              <w:t>отсутствует</w:t>
            </w:r>
          </w:p>
        </w:tc>
      </w:tr>
      <w:tr w:rsidR="00E36D4C" w:rsidTr="00D61604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61604" w:rsidP="002C1407">
            <w:pPr>
              <w:jc w:val="both"/>
              <w:rPr>
                <w:sz w:val="24"/>
              </w:rPr>
            </w:pPr>
            <w:r w:rsidRPr="00D61604">
              <w:rPr>
                <w:sz w:val="24"/>
              </w:rPr>
              <w:t>Стоимость услуги по организации лагеря 663 рубля. Стоимость питания в день 110 рублей</w:t>
            </w:r>
          </w:p>
        </w:tc>
      </w:tr>
      <w:tr w:rsidR="007811F6" w:rsidTr="00D61604">
        <w:trPr>
          <w:trHeight w:val="29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D61604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D61604" w:rsidTr="00D61604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4" w:rsidRDefault="00D61604" w:rsidP="002C1407">
            <w:pPr>
              <w:jc w:val="both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4" w:rsidRPr="00FF45DD" w:rsidRDefault="00D61604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4" w:rsidRPr="00FF45DD" w:rsidRDefault="00D61604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Апрель  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4" w:rsidRPr="00FF45DD" w:rsidRDefault="00D61604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Поданы документы на получение</w:t>
            </w:r>
            <w:r w:rsidRPr="0064280A">
              <w:rPr>
                <w:sz w:val="24"/>
              </w:rPr>
              <w:t xml:space="preserve"> санитарно-эпидемиологическ</w:t>
            </w:r>
            <w:r>
              <w:rPr>
                <w:sz w:val="24"/>
              </w:rPr>
              <w:t>ого</w:t>
            </w:r>
            <w:r w:rsidRPr="0064280A">
              <w:rPr>
                <w:sz w:val="24"/>
              </w:rPr>
              <w:t xml:space="preserve"> заключени</w:t>
            </w:r>
            <w:r>
              <w:rPr>
                <w:sz w:val="24"/>
              </w:rPr>
              <w:t>я</w:t>
            </w:r>
            <w:r w:rsidRPr="0064280A">
              <w:rPr>
                <w:sz w:val="24"/>
              </w:rPr>
              <w:t xml:space="preserve"> Роспотребнадзора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4" w:rsidRPr="00FF45DD" w:rsidRDefault="00D61604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B5" w:rsidRDefault="008773B5" w:rsidP="009126F4">
      <w:r>
        <w:separator/>
      </w:r>
    </w:p>
  </w:endnote>
  <w:endnote w:type="continuationSeparator" w:id="0">
    <w:p w:rsidR="008773B5" w:rsidRDefault="008773B5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B5" w:rsidRDefault="008773B5" w:rsidP="009126F4">
      <w:r>
        <w:separator/>
      </w:r>
    </w:p>
  </w:footnote>
  <w:footnote w:type="continuationSeparator" w:id="0">
    <w:p w:rsidR="008773B5" w:rsidRDefault="008773B5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0595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872"/>
    <w:rsid w:val="003D7BFE"/>
    <w:rsid w:val="003F11ED"/>
    <w:rsid w:val="003F7E6D"/>
    <w:rsid w:val="00407066"/>
    <w:rsid w:val="004650B1"/>
    <w:rsid w:val="00465624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123A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D3CC6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2665F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D2238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773B5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381F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0F2A"/>
    <w:rsid w:val="00A83EE3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61604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87A5D"/>
    <w:rsid w:val="00E936B3"/>
    <w:rsid w:val="00E967E5"/>
    <w:rsid w:val="00EA6B11"/>
    <w:rsid w:val="00EB35BD"/>
    <w:rsid w:val="00EC4C2D"/>
    <w:rsid w:val="00ED4354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953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953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@cbs-ars.ru" TargetMode="External"/><Relationship Id="rId13" Type="http://schemas.openxmlformats.org/officeDocument/2006/relationships/hyperlink" Target="mailto:central@cbs-a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ntral@cbs-a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al@cbs-ar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al@cbs-a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@cbs-a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13</cp:revision>
  <cp:lastPrinted>2011-11-02T07:10:00Z</cp:lastPrinted>
  <dcterms:created xsi:type="dcterms:W3CDTF">2017-07-13T07:47:00Z</dcterms:created>
  <dcterms:modified xsi:type="dcterms:W3CDTF">2018-02-26T05:43:00Z</dcterms:modified>
</cp:coreProperties>
</file>