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BED" w:rsidRDefault="003D1BED" w:rsidP="00470ACE">
      <w:pPr>
        <w:spacing w:line="360" w:lineRule="auto"/>
        <w:jc w:val="center"/>
        <w:rPr>
          <w:b/>
          <w:sz w:val="28"/>
          <w:szCs w:val="28"/>
        </w:rPr>
      </w:pPr>
      <w:r w:rsidRPr="00470ACE">
        <w:rPr>
          <w:b/>
          <w:sz w:val="28"/>
          <w:szCs w:val="28"/>
        </w:rPr>
        <w:t xml:space="preserve">Эссе </w:t>
      </w:r>
      <w:r w:rsidR="00470ACE" w:rsidRPr="00470ACE">
        <w:rPr>
          <w:b/>
          <w:sz w:val="28"/>
          <w:szCs w:val="28"/>
        </w:rPr>
        <w:t>«</w:t>
      </w:r>
      <w:r w:rsidRPr="00470ACE">
        <w:rPr>
          <w:b/>
          <w:sz w:val="28"/>
          <w:szCs w:val="28"/>
        </w:rPr>
        <w:t>Обновление мира начинается в дополнительном образовании</w:t>
      </w:r>
      <w:r w:rsidR="00470ACE" w:rsidRPr="00470ACE">
        <w:rPr>
          <w:b/>
          <w:sz w:val="28"/>
          <w:szCs w:val="28"/>
        </w:rPr>
        <w:t>»</w:t>
      </w:r>
      <w:r w:rsidRPr="00470ACE">
        <w:rPr>
          <w:b/>
          <w:sz w:val="28"/>
          <w:szCs w:val="28"/>
        </w:rPr>
        <w:t>.</w:t>
      </w:r>
    </w:p>
    <w:p w:rsidR="00470ACE" w:rsidRDefault="00470ACE" w:rsidP="00470ACE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Савченко Екатерина Леонидовна,</w:t>
      </w:r>
      <w:r>
        <w:rPr>
          <w:sz w:val="28"/>
          <w:szCs w:val="28"/>
        </w:rPr>
        <w:br/>
        <w:t>педагог дополнительного образования</w:t>
      </w:r>
    </w:p>
    <w:p w:rsidR="00470ACE" w:rsidRPr="00470ACE" w:rsidRDefault="00470ACE" w:rsidP="00470ACE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МОБУ ДО ЦВР </w:t>
      </w:r>
      <w:proofErr w:type="spellStart"/>
      <w:r>
        <w:rPr>
          <w:sz w:val="28"/>
          <w:szCs w:val="28"/>
        </w:rPr>
        <w:t>ОЭиТ</w:t>
      </w:r>
      <w:proofErr w:type="spellEnd"/>
    </w:p>
    <w:p w:rsidR="003D1BED" w:rsidRDefault="003D1BED" w:rsidP="00470ACE">
      <w:pPr>
        <w:spacing w:line="360" w:lineRule="auto"/>
        <w:jc w:val="both"/>
        <w:rPr>
          <w:sz w:val="28"/>
          <w:szCs w:val="28"/>
        </w:rPr>
      </w:pPr>
    </w:p>
    <w:p w:rsidR="003D1BED" w:rsidRDefault="003D1BED" w:rsidP="00470ACE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Жила-была девочка: открытая, любознательная, эмоциональная. И хотела она, чтобы все окружающие были счастливы. Но, по мере взросления, поняла, что этого достичь невозможно. Настало время выбирать свой жизненный путь, и девочка решила (как ей тогда казалось), что сделала правильный выбор. Поступила в </w:t>
      </w:r>
      <w:proofErr w:type="gramStart"/>
      <w:r>
        <w:rPr>
          <w:sz w:val="28"/>
          <w:szCs w:val="28"/>
        </w:rPr>
        <w:t>Приморскую</w:t>
      </w:r>
      <w:proofErr w:type="gramEnd"/>
      <w:r>
        <w:rPr>
          <w:sz w:val="28"/>
          <w:szCs w:val="28"/>
        </w:rPr>
        <w:t xml:space="preserve"> ГСХА, так как хотела, чтобы все люди ели экологически чистые продукты. Окончив институт, проработала по специальности 5 лет. Жизнь не стояла на месте.</w:t>
      </w:r>
      <w:r w:rsidRPr="009002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Появились собственные </w:t>
      </w:r>
      <w:bookmarkStart w:id="0" w:name="_GoBack"/>
      <w:bookmarkEnd w:id="0"/>
      <w:r>
        <w:rPr>
          <w:sz w:val="28"/>
          <w:szCs w:val="28"/>
        </w:rPr>
        <w:t>дети.</w:t>
      </w:r>
    </w:p>
    <w:p w:rsidR="003D1BED" w:rsidRDefault="003D1BED" w:rsidP="00470ACE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 вот тут пришло осознание, что нужно расти вместе с ними. Воспитание детей не очень лёгкий процесс! Воспитывая их, начинаешь познавать себя, менять отношение к окружающему миру. Обновляя мир знаний детей, расширяя их кругозор, обновляешься и развиваешься сам. Захотелось окунуться в это и познать силу педагогики.</w:t>
      </w:r>
    </w:p>
    <w:p w:rsidR="003D1BED" w:rsidRDefault="003D1BED" w:rsidP="00470ACE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Прошли годы, а девичьи мечты не оставляют в покое разум уже, казалось бы, состоявшегося педагога. Ведь важно думать о будущем, о новом времени и о своём месте в нём. Я педагог, а представителям нашей профессии свойственно видеть близкую и дальнюю перспективу. К тому же педагог, занимаясь воспитанием и образованием детей, работает на будущее. А чтобы создавать будущее, нужно быть человеком новой формации, человеком, видящим своих детей, воспитанников, себя и свою профессию через десятки лет. Думаю, что именно с этого начинается обновление мира и в дополнительном образовании. Мысль, что все дети способны, всегда со мной. Почему я так решила? Моя исследовательская деятельность помогла мне в этом. Долгие наблюдения за поведением птиц привели меня к мысли о том, что они, очень уверены в своих чадах. Не задумываясь, вкладывают в </w:t>
      </w:r>
      <w:r>
        <w:rPr>
          <w:sz w:val="28"/>
          <w:szCs w:val="28"/>
        </w:rPr>
        <w:lastRenderedPageBreak/>
        <w:t xml:space="preserve">птенцов все свои силы. Научить летать непростое дело! А кто говорил, что будет легко?!  </w:t>
      </w:r>
    </w:p>
    <w:p w:rsidR="003D1BED" w:rsidRDefault="003D1BED" w:rsidP="00470ACE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Любовь к природе – великое чувство. Оно помогает человеку стать добрее, великодушнее, справедливее, ответственнее. Любить и беречь природу может тот, кто ее знает, изучает, понимает. Сразу приходят слова М.М. Пришвина: </w:t>
      </w:r>
      <w:r w:rsidRPr="00E1288E">
        <w:rPr>
          <w:sz w:val="28"/>
          <w:szCs w:val="28"/>
        </w:rPr>
        <w:t>«Для иных природа — это дрова, уголь, руда, или дача, или просто пейзаж. Для меня природа — это среда, из которой, как цветы, выросли все наши человеческие</w:t>
      </w:r>
      <w:r>
        <w:rPr>
          <w:sz w:val="28"/>
          <w:szCs w:val="28"/>
        </w:rPr>
        <w:t xml:space="preserve"> </w:t>
      </w:r>
      <w:r w:rsidRPr="00E1288E">
        <w:rPr>
          <w:sz w:val="28"/>
          <w:szCs w:val="28"/>
        </w:rPr>
        <w:t>таланты».</w:t>
      </w:r>
    </w:p>
    <w:p w:rsidR="003D1BED" w:rsidRDefault="003D1BED" w:rsidP="00470AC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Детям </w:t>
      </w:r>
      <w:proofErr w:type="gramStart"/>
      <w:r>
        <w:rPr>
          <w:sz w:val="28"/>
          <w:szCs w:val="28"/>
          <w:lang w:eastAsia="ru-RU"/>
        </w:rPr>
        <w:t>свойственны</w:t>
      </w:r>
      <w:proofErr w:type="gramEnd"/>
      <w:r>
        <w:rPr>
          <w:sz w:val="28"/>
          <w:szCs w:val="28"/>
          <w:lang w:eastAsia="ru-RU"/>
        </w:rPr>
        <w:t xml:space="preserve"> доброта и любознательность, но не хватает опыта и</w:t>
      </w:r>
      <w:r w:rsidR="00470AC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знаний. </w:t>
      </w:r>
      <w:r>
        <w:rPr>
          <w:sz w:val="28"/>
          <w:szCs w:val="28"/>
        </w:rPr>
        <w:t>В связи с этим на своих занятиях особое внимание уделяю созданию условий для развития творческого потенциала каждого ребенка. Главное для меня, - поощрять любые успехи моих воспитанников. Считаю, что именно  ситуация успеха является залогом счастливого будущего ребенка. Поэтому, когда мои ученики становятся призёрами конкурсов, выступают на сцене или даже просто проявляют заинтересованность к исследованию города, окружающей среде, и хотят как можно больше узнать, прийти на дополнительные занятия, я испытываю огромное чувство радости за них! Ведь целеустремлённый, умный, счастливый человек всё сделает для того, чтобы сохранить нашу природу для будущего, восстановит то, что было утрачено. И он в свою очередь предпримет всё необходимое для его обновления, потому что когда-то самое лучшее было вложено в него.</w:t>
      </w:r>
    </w:p>
    <w:p w:rsidR="003D1BED" w:rsidRPr="00DF49B9" w:rsidRDefault="003D1BED" w:rsidP="00470ACE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заключение хочу сказать: настоящий педагог</w:t>
      </w:r>
      <w:r w:rsidR="00470ACE">
        <w:rPr>
          <w:sz w:val="28"/>
          <w:szCs w:val="28"/>
        </w:rPr>
        <w:t xml:space="preserve"> дополнительного образования – </w:t>
      </w:r>
      <w:r>
        <w:rPr>
          <w:sz w:val="28"/>
          <w:szCs w:val="28"/>
        </w:rPr>
        <w:t>тот, кто способен спуститься с высот своих знаний до незнания ученика и вместе с ним совершать восхождение, – обновляя мир!</w:t>
      </w:r>
    </w:p>
    <w:sectPr w:rsidR="003D1BED" w:rsidRPr="00DF49B9" w:rsidSect="00591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1911"/>
    <w:rsid w:val="00090B69"/>
    <w:rsid w:val="000B2006"/>
    <w:rsid w:val="002118CF"/>
    <w:rsid w:val="00230C94"/>
    <w:rsid w:val="00367144"/>
    <w:rsid w:val="003D1BED"/>
    <w:rsid w:val="003E2FB7"/>
    <w:rsid w:val="004577ED"/>
    <w:rsid w:val="00470ACE"/>
    <w:rsid w:val="004865CD"/>
    <w:rsid w:val="004A1911"/>
    <w:rsid w:val="004B3042"/>
    <w:rsid w:val="0050745C"/>
    <w:rsid w:val="00523C66"/>
    <w:rsid w:val="00524845"/>
    <w:rsid w:val="005753CD"/>
    <w:rsid w:val="00591633"/>
    <w:rsid w:val="00637D2D"/>
    <w:rsid w:val="00712E86"/>
    <w:rsid w:val="007C303C"/>
    <w:rsid w:val="007D7A7E"/>
    <w:rsid w:val="0090023E"/>
    <w:rsid w:val="00960F39"/>
    <w:rsid w:val="00AD7CCF"/>
    <w:rsid w:val="00AE0FDE"/>
    <w:rsid w:val="00AF1ADE"/>
    <w:rsid w:val="00B779CB"/>
    <w:rsid w:val="00D26BAD"/>
    <w:rsid w:val="00DF49B9"/>
    <w:rsid w:val="00E1288E"/>
    <w:rsid w:val="00EB1C4B"/>
    <w:rsid w:val="00EF33D4"/>
    <w:rsid w:val="00F27327"/>
    <w:rsid w:val="00F45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a">
    <w:name w:val="Normal"/>
    <w:qFormat/>
    <w:rsid w:val="007D7A7E"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D7A7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D7A7E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D7A7E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7D7A7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D7A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7D7A7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7D7A7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7D7A7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7D7A7E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D7A7E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D7A7E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D7A7E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D7A7E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D7A7E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D7A7E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D7A7E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D7A7E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D7A7E"/>
    <w:rPr>
      <w:rFonts w:ascii="Arial" w:hAnsi="Arial" w:cs="Times New Roman"/>
    </w:rPr>
  </w:style>
  <w:style w:type="paragraph" w:styleId="a3">
    <w:name w:val="Title"/>
    <w:basedOn w:val="a"/>
    <w:next w:val="a"/>
    <w:link w:val="a4"/>
    <w:uiPriority w:val="99"/>
    <w:qFormat/>
    <w:rsid w:val="007D7A7E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99"/>
    <w:locked/>
    <w:rsid w:val="007D7A7E"/>
    <w:rPr>
      <w:rFonts w:ascii="Arial" w:hAnsi="Arial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7D7A7E"/>
    <w:pPr>
      <w:spacing w:after="60"/>
      <w:jc w:val="center"/>
      <w:outlineLvl w:val="1"/>
    </w:pPr>
    <w:rPr>
      <w:rFonts w:ascii="Arial" w:hAnsi="Arial"/>
    </w:rPr>
  </w:style>
  <w:style w:type="character" w:customStyle="1" w:styleId="a6">
    <w:name w:val="Подзаголовок Знак"/>
    <w:basedOn w:val="a0"/>
    <w:link w:val="a5"/>
    <w:uiPriority w:val="99"/>
    <w:locked/>
    <w:rsid w:val="007D7A7E"/>
    <w:rPr>
      <w:rFonts w:ascii="Arial" w:hAnsi="Arial" w:cs="Times New Roman"/>
      <w:sz w:val="24"/>
      <w:szCs w:val="24"/>
    </w:rPr>
  </w:style>
  <w:style w:type="character" w:styleId="a7">
    <w:name w:val="Strong"/>
    <w:basedOn w:val="a0"/>
    <w:uiPriority w:val="99"/>
    <w:qFormat/>
    <w:rsid w:val="007D7A7E"/>
    <w:rPr>
      <w:rFonts w:cs="Times New Roman"/>
      <w:b/>
      <w:bCs/>
    </w:rPr>
  </w:style>
  <w:style w:type="character" w:styleId="a8">
    <w:name w:val="Emphasis"/>
    <w:basedOn w:val="a0"/>
    <w:uiPriority w:val="99"/>
    <w:qFormat/>
    <w:rsid w:val="007D7A7E"/>
    <w:rPr>
      <w:rFonts w:ascii="Times New Roman" w:hAnsi="Times New Roman" w:cs="Times New Roman"/>
      <w:b/>
      <w:i/>
      <w:iCs/>
    </w:rPr>
  </w:style>
  <w:style w:type="paragraph" w:styleId="a9">
    <w:name w:val="No Spacing"/>
    <w:basedOn w:val="a"/>
    <w:uiPriority w:val="99"/>
    <w:qFormat/>
    <w:rsid w:val="007D7A7E"/>
    <w:rPr>
      <w:szCs w:val="32"/>
    </w:rPr>
  </w:style>
  <w:style w:type="paragraph" w:styleId="aa">
    <w:name w:val="List Paragraph"/>
    <w:basedOn w:val="a"/>
    <w:uiPriority w:val="99"/>
    <w:qFormat/>
    <w:rsid w:val="007D7A7E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7D7A7E"/>
    <w:rPr>
      <w:i/>
    </w:rPr>
  </w:style>
  <w:style w:type="character" w:customStyle="1" w:styleId="22">
    <w:name w:val="Цитата 2 Знак"/>
    <w:basedOn w:val="a0"/>
    <w:link w:val="21"/>
    <w:uiPriority w:val="99"/>
    <w:locked/>
    <w:rsid w:val="007D7A7E"/>
    <w:rPr>
      <w:rFonts w:cs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7D7A7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7D7A7E"/>
    <w:rPr>
      <w:rFonts w:cs="Times New Roman"/>
      <w:b/>
      <w:i/>
      <w:sz w:val="24"/>
    </w:rPr>
  </w:style>
  <w:style w:type="character" w:styleId="ad">
    <w:name w:val="Subtle Emphasis"/>
    <w:basedOn w:val="a0"/>
    <w:uiPriority w:val="99"/>
    <w:qFormat/>
    <w:rsid w:val="007D7A7E"/>
    <w:rPr>
      <w:rFonts w:cs="Times New Roman"/>
      <w:i/>
      <w:color w:val="5A5A5A"/>
    </w:rPr>
  </w:style>
  <w:style w:type="character" w:styleId="ae">
    <w:name w:val="Intense Emphasis"/>
    <w:basedOn w:val="a0"/>
    <w:uiPriority w:val="99"/>
    <w:qFormat/>
    <w:rsid w:val="007D7A7E"/>
    <w:rPr>
      <w:rFonts w:cs="Times New Roman"/>
      <w:b/>
      <w:i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7D7A7E"/>
    <w:rPr>
      <w:rFonts w:cs="Times New Roman"/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7D7A7E"/>
    <w:rPr>
      <w:rFonts w:cs="Times New Roman"/>
      <w:b/>
      <w:sz w:val="24"/>
      <w:u w:val="single"/>
    </w:rPr>
  </w:style>
  <w:style w:type="character" w:styleId="af1">
    <w:name w:val="Book Title"/>
    <w:basedOn w:val="a0"/>
    <w:uiPriority w:val="99"/>
    <w:qFormat/>
    <w:rsid w:val="007D7A7E"/>
    <w:rPr>
      <w:rFonts w:ascii="Arial" w:hAnsi="Arial" w:cs="Times New Roman"/>
      <w:b/>
      <w:i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7D7A7E"/>
    <w:pPr>
      <w:outlineLvl w:val="9"/>
    </w:pPr>
  </w:style>
  <w:style w:type="character" w:styleId="af3">
    <w:name w:val="Hyperlink"/>
    <w:basedOn w:val="a0"/>
    <w:uiPriority w:val="99"/>
    <w:locked/>
    <w:rsid w:val="003E2FB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500</Words>
  <Characters>2856</Characters>
  <Application>Microsoft Office Word</Application>
  <DocSecurity>0</DocSecurity>
  <Lines>23</Lines>
  <Paragraphs>6</Paragraphs>
  <ScaleCrop>false</ScaleCrop>
  <Company>*</Company>
  <LinksUpToDate>false</LinksUpToDate>
  <CharactersWithSpaces>3350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ANS</cp:lastModifiedBy>
  <cp:revision>7</cp:revision>
  <cp:lastPrinted>2019-10-30T05:11:00Z</cp:lastPrinted>
  <dcterms:created xsi:type="dcterms:W3CDTF">2019-10-30T04:29:00Z</dcterms:created>
  <dcterms:modified xsi:type="dcterms:W3CDTF">2019-11-07T00:09:00Z</dcterms:modified>
</cp:coreProperties>
</file>