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1A" w:rsidRPr="00D2491A" w:rsidRDefault="00D2491A" w:rsidP="009F024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505622281"/>
      <w:r w:rsidRPr="00D24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Финансовая грамотность</w:t>
      </w:r>
    </w:p>
    <w:p w:rsidR="0075667C" w:rsidRPr="009969DE" w:rsidRDefault="0075667C" w:rsidP="009F024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Тема: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гаванях афинского порта Пирей.</w:t>
      </w:r>
    </w:p>
    <w:p w:rsidR="0075667C" w:rsidRPr="009969DE" w:rsidRDefault="0075667C" w:rsidP="009F02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</w:t>
      </w:r>
      <w:r w:rsidRPr="009969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сформировать представление об афинском порте Пирей и его роли в истории Древней Греции; раскрыть противоречивый характер афинской д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мократии.</w:t>
      </w:r>
    </w:p>
    <w:p w:rsidR="0075667C" w:rsidRPr="009969DE" w:rsidRDefault="0075667C" w:rsidP="009F0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урока:</w:t>
      </w:r>
      <w:bookmarkStart w:id="1" w:name="_GoBack"/>
      <w:bookmarkEnd w:id="1"/>
    </w:p>
    <w:p w:rsidR="0075667C" w:rsidRPr="009969DE" w:rsidRDefault="0075667C" w:rsidP="009F02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Выяснить роль торговых и военных гаваней в жизни Афин; сравнить положение граждан и негражданского населения Афин. </w:t>
      </w:r>
    </w:p>
    <w:p w:rsidR="0075667C" w:rsidRPr="009969DE" w:rsidRDefault="0075667C" w:rsidP="009F02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умения извлекать информацию из источников, вырабатывать навык критического анализа получаемой на уроке информации;</w:t>
      </w:r>
    </w:p>
    <w:p w:rsidR="0075667C" w:rsidRPr="009969DE" w:rsidRDefault="0075667C" w:rsidP="009F02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культуру общения, способствовать повышению у учащи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интереса, любви и уважения к истории.</w:t>
      </w:r>
    </w:p>
    <w:p w:rsidR="0075667C" w:rsidRPr="009969DE" w:rsidRDefault="0075667C" w:rsidP="009F0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урок «открытия» нового знания.</w:t>
      </w:r>
    </w:p>
    <w:p w:rsidR="0075667C" w:rsidRPr="009969DE" w:rsidRDefault="0075667C" w:rsidP="009F0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педагогическая технология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: ТРКМ</w:t>
      </w:r>
    </w:p>
    <w:p w:rsidR="0075667C" w:rsidRPr="009969DE" w:rsidRDefault="0075667C" w:rsidP="009F0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39" w:type="dxa"/>
        <w:tblInd w:w="-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4275"/>
        <w:gridCol w:w="2598"/>
      </w:tblGrid>
      <w:tr w:rsidR="0075667C" w:rsidRPr="009969DE" w:rsidTr="00D22D53">
        <w:trPr>
          <w:trHeight w:val="242"/>
        </w:trPr>
        <w:tc>
          <w:tcPr>
            <w:tcW w:w="3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 у. у. д</w:t>
            </w:r>
          </w:p>
        </w:tc>
        <w:tc>
          <w:tcPr>
            <w:tcW w:w="42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у. у. д</w:t>
            </w:r>
          </w:p>
        </w:tc>
        <w:tc>
          <w:tcPr>
            <w:tcW w:w="25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у. у. д</w:t>
            </w:r>
          </w:p>
        </w:tc>
      </w:tr>
      <w:tr w:rsidR="0075667C" w:rsidRPr="009969DE" w:rsidTr="00D22D53">
        <w:trPr>
          <w:trHeight w:val="3754"/>
        </w:trPr>
        <w:tc>
          <w:tcPr>
            <w:tcW w:w="3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Узнают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какую роль в жизни Афин играли в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енная и торговая гавани; кто относился к гражд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нам и негражданскому населению </w:t>
            </w:r>
          </w:p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969D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Определят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значение терминов порт, гавань, верфь, амфора, пошлина.</w:t>
            </w:r>
          </w:p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Научатся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работать с текстом учебника, ка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той, заполнять таблицу; высказывать собстве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мнение, суждение.</w:t>
            </w:r>
          </w:p>
        </w:tc>
        <w:tc>
          <w:tcPr>
            <w:tcW w:w="42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Познавательные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овладеют ум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смыслового восприятия п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знавательного текста, структур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руют знания, осуществят анализ текста и представят информацию в виде таблицы.</w:t>
            </w:r>
          </w:p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Регулятивные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самостоятельно сформулируют учебную цель урока, действуют с учётом выд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ленных учителем ориентиров, дадут самооценку своей работе.</w:t>
            </w:r>
          </w:p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Коммуникативные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сумеют зад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вопросы, высказывать своё мнение, прислушиваться к мн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других.</w:t>
            </w:r>
          </w:p>
        </w:tc>
        <w:tc>
          <w:tcPr>
            <w:tcW w:w="25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75667C" w:rsidRPr="009969DE" w:rsidRDefault="0075667C" w:rsidP="009F0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Сформируется уважительного 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ношения к истории, культуре, ценн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стям народов мира; толерантности; в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разят положител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отношение к процессу познания: проявят внимание, удивление, жел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больше узнать</w:t>
            </w:r>
          </w:p>
        </w:tc>
      </w:tr>
    </w:tbl>
    <w:p w:rsidR="009F024A" w:rsidRDefault="00B85A2D" w:rsidP="009F0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Научно-методическое обеспечение: </w:t>
      </w:r>
      <w:r w:rsidR="009F0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0E01C0" w:rsidRPr="000E01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История Древнего мира: учебник для 5 класса. А.А. </w:t>
      </w:r>
      <w:proofErr w:type="spellStart"/>
      <w:r w:rsidR="000E01C0" w:rsidRPr="000E01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Вигасин</w:t>
      </w:r>
      <w:proofErr w:type="spellEnd"/>
      <w:r w:rsidR="000E01C0" w:rsidRPr="000E01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Г.И. </w:t>
      </w:r>
      <w:proofErr w:type="spellStart"/>
      <w:r w:rsidR="000E01C0" w:rsidRPr="000E01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Годер</w:t>
      </w:r>
      <w:proofErr w:type="spellEnd"/>
      <w:r w:rsidR="000E01C0" w:rsidRPr="000E01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И.С. Свенцицкая. – М.: Просвещение, 2015.</w:t>
      </w:r>
    </w:p>
    <w:p w:rsidR="009F024A" w:rsidRPr="009F024A" w:rsidRDefault="009F024A" w:rsidP="009F0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9F024A">
        <w:t xml:space="preserve"> </w:t>
      </w:r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Финансовая грамотность на уроках всеобщей истории и истории России.</w:t>
      </w:r>
    </w:p>
    <w:p w:rsidR="009F024A" w:rsidRPr="009F024A" w:rsidRDefault="009F024A" w:rsidP="009F0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Учебное пособие для 5–11 классов. / [</w:t>
      </w:r>
      <w:proofErr w:type="spellStart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Худокормов</w:t>
      </w:r>
      <w:proofErr w:type="spellEnd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 Г., Дроздов в. в.,</w:t>
      </w:r>
    </w:p>
    <w:p w:rsidR="009F024A" w:rsidRDefault="009F024A" w:rsidP="009F0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Калмычкова</w:t>
      </w:r>
      <w:proofErr w:type="spellEnd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 Н. и др.] ; под ред. Ю. Н. </w:t>
      </w:r>
      <w:proofErr w:type="spellStart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Калашнова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участии К. в.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Лёву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.: из-во Юрия </w:t>
      </w:r>
      <w:proofErr w:type="spellStart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Калашнова</w:t>
      </w:r>
      <w:proofErr w:type="spellEnd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айти</w:t>
      </w:r>
      <w:proofErr w:type="spellEnd"/>
      <w:r w:rsidRPr="009F0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агентство ос3, 2018.</w:t>
      </w:r>
    </w:p>
    <w:p w:rsidR="0075667C" w:rsidRPr="009969DE" w:rsidRDefault="0075667C" w:rsidP="009F02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9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 ресурсы</w:t>
      </w:r>
      <w:r w:rsidRPr="009969DE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презентация, учебник, раздаточный материал.</w:t>
      </w:r>
    </w:p>
    <w:bookmarkEnd w:id="0"/>
    <w:p w:rsidR="0075667C" w:rsidRPr="009969DE" w:rsidRDefault="0075667C" w:rsidP="009F024A">
      <w:pPr>
        <w:pStyle w:val="c2"/>
        <w:spacing w:before="0" w:beforeAutospacing="0" w:after="0" w:afterAutospacing="0"/>
        <w:jc w:val="center"/>
        <w:rPr>
          <w:rStyle w:val="c5"/>
          <w:i/>
          <w:sz w:val="28"/>
          <w:szCs w:val="28"/>
          <w:u w:val="single"/>
        </w:rPr>
      </w:pPr>
      <w:r w:rsidRPr="009969DE">
        <w:rPr>
          <w:rStyle w:val="c5"/>
          <w:i/>
          <w:sz w:val="28"/>
          <w:szCs w:val="28"/>
          <w:u w:val="single"/>
        </w:rPr>
        <w:t>Технологическая карта урока.</w:t>
      </w:r>
    </w:p>
    <w:p w:rsidR="0075667C" w:rsidRPr="009969DE" w:rsidRDefault="0075667C" w:rsidP="009F024A">
      <w:pPr>
        <w:pStyle w:val="c2"/>
        <w:spacing w:before="0" w:beforeAutospacing="0" w:after="0" w:afterAutospacing="0"/>
        <w:jc w:val="both"/>
        <w:rPr>
          <w:rStyle w:val="c5"/>
          <w:sz w:val="28"/>
          <w:szCs w:val="28"/>
        </w:rPr>
      </w:pP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2552"/>
        <w:gridCol w:w="64"/>
        <w:gridCol w:w="7590"/>
      </w:tblGrid>
      <w:tr w:rsidR="0075667C" w:rsidRPr="009969DE" w:rsidTr="00B76061">
        <w:tc>
          <w:tcPr>
            <w:tcW w:w="2616" w:type="dxa"/>
            <w:gridSpan w:val="2"/>
          </w:tcPr>
          <w:p w:rsidR="00491822" w:rsidRPr="009969DE" w:rsidRDefault="00B76061" w:rsidP="009F024A">
            <w:pPr>
              <w:pStyle w:val="c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Опрос домашнего задания</w:t>
            </w:r>
          </w:p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</w:tc>
        <w:tc>
          <w:tcPr>
            <w:tcW w:w="7590" w:type="dxa"/>
          </w:tcPr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Сейчас я зачитаю строки из поэмы древнегреческого поэта Эсхила, а вы должны ответить на 4 вопроса:</w:t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 1)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1.О каком событии идет речь? </w:t>
            </w:r>
            <w:proofErr w:type="spell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Саламинская</w:t>
            </w:r>
            <w:proofErr w:type="spellEnd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битва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2.Когда состоялось это событие?  480 г. до н.э.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3.Кто победил в этой битве? Афиняне 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4.В чем причина победы? сильный флот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«Был слышен громкий крик: «Вперед, сыны Эллады! Сп</w:t>
            </w:r>
            <w:r w:rsidRPr="009969D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9969D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сайте Родину, спасайте жен, детей своих, богов отцо</w:t>
            </w:r>
            <w:r w:rsidRPr="009969D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</w:t>
            </w:r>
            <w:r w:rsidRPr="009969D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ских, храмы, гробницы предков: бой теперь за все»! 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В 5 в. до н.э. 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афиняне имели самый сильный   флот в Элладе, который насчитывал 400 триер.</w:t>
            </w:r>
          </w:p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B76061" w:rsidRDefault="00491822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b/>
                <w:sz w:val="28"/>
                <w:szCs w:val="28"/>
              </w:rPr>
            </w:pPr>
            <w:r w:rsidRPr="00B76061">
              <w:rPr>
                <w:rStyle w:val="c5"/>
                <w:b/>
                <w:sz w:val="28"/>
                <w:szCs w:val="28"/>
              </w:rPr>
              <w:t>Мотивационно-</w:t>
            </w:r>
            <w:r w:rsidR="00B76061" w:rsidRPr="00B76061">
              <w:rPr>
                <w:rStyle w:val="c5"/>
                <w:b/>
                <w:sz w:val="28"/>
                <w:szCs w:val="28"/>
              </w:rPr>
              <w:t>целевой этап</w:t>
            </w:r>
          </w:p>
        </w:tc>
        <w:tc>
          <w:tcPr>
            <w:tcW w:w="7590" w:type="dxa"/>
          </w:tcPr>
          <w:p w:rsidR="00B76061" w:rsidRDefault="00B85A2D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</w:t>
            </w:r>
            <w:r w:rsidR="00B76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договоримся</w:t>
            </w:r>
            <w:r w:rsidR="00B76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за каждый верный мне ответ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вопрос я буду давать ученику изображение одной монеты Древней Греции. А в конце урока подведем итог: кто же 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ляется самым состоятельным греком среди нас?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1.Как вы думаете, имея такой большой флот, надо было иметь место для его укрытия?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2.Как вы думаете, как называется место, где укрывается флот? 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3.Как вы думаете, что такое «порт».</w:t>
            </w:r>
            <w:r w:rsidRPr="009969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969D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Порт</w:t>
            </w:r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> — место, расп</w:t>
            </w:r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ложенное вблизи </w:t>
            </w:r>
            <w:hyperlink r:id="rId7" w:tooltip="Берег" w:history="1">
              <w:r w:rsidRPr="009969DE">
                <w:rPr>
                  <w:rStyle w:val="a3"/>
                  <w:rFonts w:ascii="Times New Roman" w:hAnsi="Times New Roman" w:cs="Times New Roman"/>
                  <w:i/>
                  <w:color w:val="auto"/>
                  <w:sz w:val="28"/>
                  <w:szCs w:val="28"/>
                  <w:u w:val="none"/>
                </w:rPr>
                <w:t>берега</w:t>
              </w:r>
            </w:hyperlink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hyperlink r:id="rId8" w:tooltip="Море" w:history="1">
              <w:r w:rsidRPr="009969DE">
                <w:rPr>
                  <w:rStyle w:val="a3"/>
                  <w:rFonts w:ascii="Times New Roman" w:hAnsi="Times New Roman" w:cs="Times New Roman"/>
                  <w:i/>
                  <w:color w:val="auto"/>
                  <w:sz w:val="28"/>
                  <w:szCs w:val="28"/>
                  <w:u w:val="none"/>
                </w:rPr>
                <w:t>моря</w:t>
              </w:r>
            </w:hyperlink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</w:t>
            </w:r>
            <w:hyperlink r:id="rId9" w:tooltip="Река" w:history="1">
              <w:r w:rsidRPr="009969DE">
                <w:rPr>
                  <w:rStyle w:val="a3"/>
                  <w:rFonts w:ascii="Times New Roman" w:hAnsi="Times New Roman" w:cs="Times New Roman"/>
                  <w:i/>
                  <w:color w:val="auto"/>
                  <w:sz w:val="28"/>
                  <w:szCs w:val="28"/>
                  <w:u w:val="none"/>
                </w:rPr>
                <w:t>реки</w:t>
              </w:r>
            </w:hyperlink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>, устроенное для ст</w:t>
            </w:r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янки </w:t>
            </w:r>
            <w:hyperlink r:id="rId10" w:tooltip="Корабль" w:history="1">
              <w:r w:rsidRPr="009969DE">
                <w:rPr>
                  <w:rStyle w:val="a3"/>
                  <w:rFonts w:ascii="Times New Roman" w:hAnsi="Times New Roman" w:cs="Times New Roman"/>
                  <w:i/>
                  <w:color w:val="auto"/>
                  <w:sz w:val="28"/>
                  <w:szCs w:val="28"/>
                  <w:u w:val="none"/>
                </w:rPr>
                <w:t>кораблей</w:t>
              </w:r>
            </w:hyperlink>
            <w:r w:rsidRPr="009969D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9969D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A4F96" w:rsidRP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 2)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В Афинах был построен самый большой в Элладе порт Пирей.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9DE">
              <w:rPr>
                <w:rFonts w:ascii="Times New Roman" w:hAnsi="Times New Roman" w:cs="Times New Roman"/>
                <w:sz w:val="28"/>
                <w:szCs w:val="28"/>
              </w:rPr>
              <w:t>4.Как вы думаете, а в порту кроме военных какие еще могут стоять корабли?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Style w:val="c5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hAnsi="Times New Roman" w:cs="Times New Roman"/>
                <w:sz w:val="28"/>
                <w:szCs w:val="28"/>
              </w:rPr>
              <w:t>5.Каждый порт имеет гавань. Как вы думаете, что такое г</w:t>
            </w:r>
            <w:r w:rsidRPr="009969D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69DE">
              <w:rPr>
                <w:rFonts w:ascii="Times New Roman" w:hAnsi="Times New Roman" w:cs="Times New Roman"/>
                <w:sz w:val="28"/>
                <w:szCs w:val="28"/>
              </w:rPr>
              <w:t xml:space="preserve">вань? 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Гавань- прибрежное водное пространство где обесп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чивается надежное укрытие судов. </w:t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 3).</w:t>
            </w: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B76061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Определение т</w:t>
            </w:r>
            <w:r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мы</w:t>
            </w:r>
            <w:r w:rsidR="00F61BAE"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плана</w:t>
            </w:r>
            <w:r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задач изучения предст</w:t>
            </w:r>
            <w:r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ящего учебного </w:t>
            </w:r>
            <w:r w:rsidRPr="00B7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материала.</w:t>
            </w:r>
          </w:p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</w:tc>
        <w:tc>
          <w:tcPr>
            <w:tcW w:w="7590" w:type="dxa"/>
          </w:tcPr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Как вы думаете, какова тема сегодняшнего урока?  В гаванях афинского порта Пирей. </w:t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 4).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теперь, давайте спроектируем задачи на урок, что мы с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годня должны выяснить?</w:t>
            </w:r>
            <w:bookmarkStart w:id="2" w:name="OLE_LINK4"/>
            <w:bookmarkStart w:id="3" w:name="OLE_LINK5"/>
            <w:bookmarkStart w:id="4" w:name="OLE_LINK6"/>
            <w:bookmarkStart w:id="5" w:name="OLE_LINK7"/>
            <w:bookmarkStart w:id="6" w:name="_Hlk505627637"/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Какую роль играла военная гавань?</w:t>
            </w:r>
          </w:p>
          <w:bookmarkEnd w:id="2"/>
          <w:bookmarkEnd w:id="3"/>
          <w:bookmarkEnd w:id="4"/>
          <w:bookmarkEnd w:id="5"/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Какую роль играл</w:t>
            </w:r>
            <w:r w:rsidR="009F49A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торговая гавань?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Кто проживал на территории порта?</w:t>
            </w:r>
            <w:bookmarkEnd w:id="6"/>
          </w:p>
          <w:p w:rsidR="00F61BAE" w:rsidRPr="009969DE" w:rsidRDefault="00F61BAE" w:rsidP="009F024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План урока:</w:t>
            </w:r>
          </w:p>
          <w:p w:rsidR="00F61BAE" w:rsidRPr="009969DE" w:rsidRDefault="00F61BAE" w:rsidP="009F024A">
            <w:pPr>
              <w:pStyle w:val="a5"/>
              <w:numPr>
                <w:ilvl w:val="0"/>
                <w:numId w:val="2"/>
              </w:numPr>
              <w:shd w:val="clear" w:color="auto" w:fill="FFFFFF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9969DE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В военных гаванях</w:t>
            </w:r>
          </w:p>
          <w:p w:rsidR="00F61BAE" w:rsidRPr="009969DE" w:rsidRDefault="00F61BAE" w:rsidP="009F024A">
            <w:pPr>
              <w:pStyle w:val="a5"/>
              <w:numPr>
                <w:ilvl w:val="0"/>
                <w:numId w:val="2"/>
              </w:numPr>
              <w:shd w:val="clear" w:color="auto" w:fill="FFFFFF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9969DE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В торговой гавани</w:t>
            </w:r>
          </w:p>
          <w:p w:rsidR="00F61BAE" w:rsidRPr="009969DE" w:rsidRDefault="00F61BAE" w:rsidP="009F024A">
            <w:pPr>
              <w:pStyle w:val="a5"/>
              <w:numPr>
                <w:ilvl w:val="0"/>
                <w:numId w:val="2"/>
              </w:numPr>
              <w:shd w:val="clear" w:color="auto" w:fill="FFFFFF"/>
              <w:jc w:val="both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  <w:r w:rsidRPr="009969DE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Тяжелая участь рабов</w:t>
            </w:r>
          </w:p>
          <w:p w:rsidR="00256B52" w:rsidRPr="009969DE" w:rsidRDefault="00256B52" w:rsidP="009F024A">
            <w:pPr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9969DE">
              <w:rPr>
                <w:rFonts w:ascii="Times New Roman" w:hAnsi="Times New Roman" w:cs="Times New Roman"/>
                <w:sz w:val="28"/>
                <w:szCs w:val="28"/>
              </w:rPr>
              <w:t>В конце нашего урока мы должны ответить на вопрос: какую роль играл Пирей в жизни Афинского полиса?</w:t>
            </w: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</w:tc>
        <w:tc>
          <w:tcPr>
            <w:tcW w:w="7590" w:type="dxa"/>
          </w:tcPr>
          <w:p w:rsidR="0075667C" w:rsidRPr="009A4F96" w:rsidRDefault="009A4F96" w:rsidP="009F024A">
            <w:pPr>
              <w:shd w:val="clear" w:color="auto" w:fill="FFFFFF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9A4F96">
              <w:rPr>
                <w:rFonts w:ascii="Times New Roman" w:hAnsi="Times New Roman" w:cs="Times New Roman"/>
                <w:sz w:val="28"/>
                <w:szCs w:val="28"/>
              </w:rPr>
              <w:t>(Слайд 5).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5667C"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В Афинах был построен самый большой в Э</w:t>
            </w:r>
            <w:r w:rsidR="0075667C"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="0075667C"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ладе порт Пирей.</w:t>
            </w:r>
            <w:r w:rsidR="0075667C" w:rsidRPr="009969DE">
              <w:rPr>
                <w:rFonts w:ascii="Times New Roman" w:hAnsi="Times New Roman" w:cs="Times New Roman"/>
                <w:sz w:val="28"/>
                <w:szCs w:val="28"/>
              </w:rPr>
              <w:t>с.172 учебника, рассмотрите схему «План Пирея», каким цветом изображен порт Пирей. Как вы дума</w:t>
            </w:r>
            <w:r w:rsidR="0075667C" w:rsidRPr="009969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5667C" w:rsidRPr="009969DE">
              <w:rPr>
                <w:rFonts w:ascii="Times New Roman" w:hAnsi="Times New Roman" w:cs="Times New Roman"/>
                <w:sz w:val="28"/>
                <w:szCs w:val="28"/>
              </w:rPr>
              <w:t>те, а что обозначает линия с зубчиками, нарисованная вокруг порта?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(Слайд 6).</w:t>
            </w:r>
            <w:r w:rsidR="0075667C" w:rsidRPr="009969D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Какую роль игр</w:t>
            </w: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ла военная г</w:t>
            </w: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969DE">
              <w:rPr>
                <w:rFonts w:ascii="Times New Roman" w:hAnsi="Times New Roman" w:cs="Times New Roman"/>
                <w:b/>
                <w:sz w:val="28"/>
                <w:szCs w:val="28"/>
              </w:rPr>
              <w:t>вань?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«Верно-неверно»</w:t>
            </w:r>
          </w:p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</w:tc>
        <w:tc>
          <w:tcPr>
            <w:tcW w:w="7590" w:type="dxa"/>
          </w:tcPr>
          <w:p w:rsidR="0075667C" w:rsidRPr="009969DE" w:rsidRDefault="0075667C" w:rsidP="009F02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OLE_LINK15"/>
            <w:bookmarkStart w:id="8" w:name="OLE_LINK16"/>
            <w:bookmarkStart w:id="9" w:name="OLE_LINK17"/>
            <w:bookmarkStart w:id="10" w:name="OLE_LINK18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1. Прочитайте текст. В V (5-ом) веке до н.э. главным портом афинского государства стал Пирей, расположенный в 5-6 км от Афин. С обеих сторон дороги, соединяющей Аф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 с Пиреем, возвели на случай войны Длинные стены. В </w:t>
            </w:r>
            <w:proofErr w:type="spell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Пирее</w:t>
            </w:r>
            <w:proofErr w:type="spellEnd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находились 2 военные и одна торговая гавань. В гав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нях находились </w:t>
            </w:r>
            <w:bookmarkStart w:id="11" w:name="OLE_LINK13"/>
            <w:bookmarkStart w:id="12" w:name="OLE_LINK14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верфи – места, где чинили старые и строили новые </w:t>
            </w:r>
            <w:bookmarkEnd w:id="11"/>
            <w:bookmarkEnd w:id="12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корабли. </w:t>
            </w:r>
            <w:proofErr w:type="spell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Пирейские</w:t>
            </w:r>
            <w:proofErr w:type="spellEnd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бухты закрытые, они прекрасно защищены от волн и ветров. Гавани были совершенно бе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опасными в шторм и непогоду. На ночь входы запирались цепями, чтобы предотвратить вторжение вражеских кора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лей.</w:t>
            </w:r>
            <w:bookmarkStart w:id="13" w:name="_Hlk505618120"/>
            <w:bookmarkStart w:id="14" w:name="_Hlk505629054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Военная гавань обеспечивала безопасность государства. </w:t>
            </w:r>
            <w:bookmarkEnd w:id="13"/>
            <w:bookmarkEnd w:id="14"/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Определите, верны ли утверждения.</w:t>
            </w:r>
            <w:r w:rsidR="004E6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Тест «да» или «нет».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Военная гавань обеспечивала безопасность государства. 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2.Афины соединялись с Пиреем Большой стеной. 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3.В </w:t>
            </w:r>
            <w:proofErr w:type="spell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Пирее</w:t>
            </w:r>
            <w:proofErr w:type="spellEnd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находились 1 военная и 2 торговые гавани. 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4.Входы в военные гавани запирались железными цепями. 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Верфи – места, где чинили старые и строили новые кора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</w:t>
            </w:r>
          </w:p>
          <w:p w:rsidR="0075667C" w:rsidRPr="009969DE" w:rsidRDefault="0075667C" w:rsidP="009F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зан</w:t>
            </w:r>
            <w:r w:rsidR="00D40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есите в таблицу: верный ответ –да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неверный 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вет – </w:t>
            </w:r>
            <w:r w:rsidR="00D40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 7).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167"/>
              <w:gridCol w:w="920"/>
            </w:tblGrid>
            <w:tr w:rsidR="0075667C" w:rsidRPr="009969DE" w:rsidTr="00D22D53">
              <w:tc>
                <w:tcPr>
                  <w:tcW w:w="846" w:type="dxa"/>
                </w:tcPr>
                <w:p w:rsidR="0075667C" w:rsidRPr="009969DE" w:rsidRDefault="0075667C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 в</w:t>
                  </w: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</w:t>
                  </w: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проса</w:t>
                  </w:r>
                </w:p>
              </w:tc>
              <w:tc>
                <w:tcPr>
                  <w:tcW w:w="850" w:type="dxa"/>
                </w:tcPr>
                <w:p w:rsidR="0075667C" w:rsidRPr="009969DE" w:rsidRDefault="0075667C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Ответ </w:t>
                  </w:r>
                </w:p>
              </w:tc>
            </w:tr>
            <w:tr w:rsidR="0075667C" w:rsidRPr="009969DE" w:rsidTr="00D22D53">
              <w:tc>
                <w:tcPr>
                  <w:tcW w:w="846" w:type="dxa"/>
                </w:tcPr>
                <w:p w:rsidR="0075667C" w:rsidRPr="009969DE" w:rsidRDefault="0075667C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75667C" w:rsidRPr="009969DE" w:rsidRDefault="004E62F9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</w:t>
                  </w:r>
                </w:p>
              </w:tc>
            </w:tr>
            <w:tr w:rsidR="0075667C" w:rsidRPr="009969DE" w:rsidTr="00D22D53">
              <w:tc>
                <w:tcPr>
                  <w:tcW w:w="846" w:type="dxa"/>
                </w:tcPr>
                <w:p w:rsidR="0075667C" w:rsidRPr="009969DE" w:rsidRDefault="0075667C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75667C" w:rsidRPr="009969DE" w:rsidRDefault="004E62F9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нет</w:t>
                  </w:r>
                </w:p>
              </w:tc>
            </w:tr>
            <w:tr w:rsidR="0075667C" w:rsidRPr="009969DE" w:rsidTr="00D22D53">
              <w:tc>
                <w:tcPr>
                  <w:tcW w:w="846" w:type="dxa"/>
                </w:tcPr>
                <w:p w:rsidR="0075667C" w:rsidRPr="009969DE" w:rsidRDefault="0075667C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75667C" w:rsidRPr="009969DE" w:rsidRDefault="004E62F9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нет</w:t>
                  </w:r>
                </w:p>
              </w:tc>
            </w:tr>
            <w:tr w:rsidR="0075667C" w:rsidRPr="009969DE" w:rsidTr="00D22D53">
              <w:tc>
                <w:tcPr>
                  <w:tcW w:w="846" w:type="dxa"/>
                </w:tcPr>
                <w:p w:rsidR="0075667C" w:rsidRPr="009969DE" w:rsidRDefault="0075667C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75667C" w:rsidRPr="009969DE" w:rsidRDefault="004E62F9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</w:t>
                  </w:r>
                </w:p>
              </w:tc>
            </w:tr>
            <w:tr w:rsidR="0075667C" w:rsidRPr="009969DE" w:rsidTr="00D22D53">
              <w:tc>
                <w:tcPr>
                  <w:tcW w:w="846" w:type="dxa"/>
                </w:tcPr>
                <w:p w:rsidR="0075667C" w:rsidRPr="009969DE" w:rsidRDefault="0075667C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69D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75667C" w:rsidRPr="009969DE" w:rsidRDefault="004E62F9" w:rsidP="009F024A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</w:t>
                  </w:r>
                </w:p>
              </w:tc>
            </w:tr>
          </w:tbl>
          <w:p w:rsidR="0075667C" w:rsidRPr="009969DE" w:rsidRDefault="009A4F96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Выставьте оценки в рабочий</w:t>
            </w:r>
            <w:r w:rsidR="0075667C"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лист.</w:t>
            </w:r>
          </w:p>
          <w:bookmarkEnd w:id="7"/>
          <w:bookmarkEnd w:id="8"/>
          <w:bookmarkEnd w:id="9"/>
          <w:bookmarkEnd w:id="10"/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Style w:val="c5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Вывод. Какую роль играла </w:t>
            </w:r>
            <w:bookmarkStart w:id="15" w:name="_Hlk505628765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 гавань? Обеспечивала безопасность государства.</w:t>
            </w:r>
            <w:bookmarkEnd w:id="15"/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  <w:proofErr w:type="spellStart"/>
            <w:r w:rsidRPr="009969DE">
              <w:rPr>
                <w:rStyle w:val="c5"/>
                <w:sz w:val="28"/>
                <w:szCs w:val="28"/>
              </w:rPr>
              <w:lastRenderedPageBreak/>
              <w:t>Физ</w:t>
            </w:r>
            <w:proofErr w:type="spellEnd"/>
            <w:r w:rsidR="00212220">
              <w:rPr>
                <w:rStyle w:val="c5"/>
                <w:sz w:val="28"/>
                <w:szCs w:val="28"/>
              </w:rPr>
              <w:t>-</w:t>
            </w:r>
            <w:r w:rsidRPr="009969DE">
              <w:rPr>
                <w:rStyle w:val="c5"/>
                <w:sz w:val="28"/>
                <w:szCs w:val="28"/>
              </w:rPr>
              <w:t xml:space="preserve">пауза </w:t>
            </w:r>
          </w:p>
        </w:tc>
        <w:tc>
          <w:tcPr>
            <w:tcW w:w="7590" w:type="dxa"/>
          </w:tcPr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«Машина времени». Пройдемте к машине вр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мени. Сядьте удобно, руки свободно свесьте вдоль тела, з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кройте глаза. Мы перемещаемся в порт Пирей. Откройте глаза. Итак.  Мы в порту</w:t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(Слайд 8).</w:t>
            </w: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212220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2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Какую роль игр</w:t>
            </w:r>
            <w:r w:rsidRPr="002122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2122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 торговая г</w:t>
            </w:r>
            <w:r w:rsidRPr="002122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2122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вань? </w:t>
            </w:r>
          </w:p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</w:tc>
        <w:tc>
          <w:tcPr>
            <w:tcW w:w="7590" w:type="dxa"/>
          </w:tcPr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Задание 2.   Посмотрите на экран и скажите в какой гавани мы оказались? (с.173) Почему вы так решили? </w:t>
            </w:r>
          </w:p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Прочитайте текст учебника с.172-173 и ответьте на вопросы. Предположите, что находится в мешках, привезенных в Афины (зерно). Какой «товар» идет собственными ногами (рабы) Что находится в амфорах, вывозимых из Афин на продажу (вино или оливковое масло)</w:t>
            </w:r>
          </w:p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вы думаете, что еще вывозилось из Афин (ремесленные изделия: сосуды, вазы, ювелирные украшения, кубки; статуи из мрамора, оружие) </w:t>
            </w:r>
          </w:p>
          <w:p w:rsidR="0075667C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товар ввозили в Афины (слоновую кость, соленую рыбу, папирус, льняные ткани). Что должен был сделать к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пец, привезший товары на продажу, перед разгрузкой кора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(заплатить пошлину). Что такое пошлина?</w:t>
            </w:r>
          </w:p>
          <w:p w:rsidR="00212220" w:rsidRDefault="00212220" w:rsidP="0021222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покупки товаров и оплаты пошлина греки использовали монеты. Денежными единицами древних греков были дра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 и обол. Оболами первоначально называли </w:t>
            </w:r>
            <w:r w:rsidRPr="0021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железные пр</w:t>
            </w:r>
            <w:r w:rsidRPr="0021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1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тья,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вертелы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драхмой — их горсть, </w:t>
            </w:r>
            <w:r w:rsidRPr="0021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которую пом</w:t>
            </w:r>
            <w:r w:rsidRPr="0021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1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щалось в среднем 6 оболов.</w:t>
            </w:r>
          </w:p>
          <w:p w:rsidR="00BD30C2" w:rsidRDefault="00BD30C2" w:rsidP="0021222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Первые монеты были гладкими с нижней стороны и имели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вмятины – с верхней. Процесс изготовления был таков: 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гретый слиток помещали в наковальню, прижимая его одним или несколькими металлическими прутьями (штемпелями) и били сверху молотом. Как вы думаете, был ли недостаток у этого метода изготовления монет? (Да, так как металл с гладкой стороны монеты можно было спилить и облегчить её вес)</w:t>
            </w:r>
          </w:p>
          <w:p w:rsidR="00BD30C2" w:rsidRDefault="00BD30C2" w:rsidP="0021222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Тогда греки придумали способ, как создать изображение на второй стороне. Для этого в </w:t>
            </w:r>
            <w:r w:rsidR="0016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наковальне вырезали углубл</w:t>
            </w:r>
            <w:r w:rsidR="0016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16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 определенным рисунком. После удара молотом с одной стороны монеты получалось выпуклое изображение с нак</w:t>
            </w:r>
            <w:r w:rsidR="0016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16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вальни, а с другой вдавленные следы от штемпелей.</w:t>
            </w:r>
          </w:p>
          <w:p w:rsidR="001649D1" w:rsidRPr="009969DE" w:rsidRDefault="001649D1" w:rsidP="006A279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Ребята, мы знаем, что в Древней Греции существовало большое количество городов-полисов и почти все они имели </w:t>
            </w:r>
            <w:r w:rsidRPr="0016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чеканить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свои деньги, поэтому в Древней </w:t>
            </w:r>
            <w:r w:rsidRPr="0016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Греции было множество разных видов монет.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мер, на монетах Афин помещалась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сова, атрибут богини 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фины. На монетах </w:t>
            </w:r>
            <w:proofErr w:type="spellStart"/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proofErr w:type="spellEnd"/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изображали голову льва. М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онеты </w:t>
            </w:r>
            <w:proofErr w:type="spellStart"/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Фокеи</w:t>
            </w:r>
            <w:proofErr w:type="spellEnd"/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отличались р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сунком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тюленя, в честь кото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рого и был назван город. Мон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Коринфа украшали с од</w:t>
            </w:r>
            <w:r w:rsid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стороны Пегас, а с другой —</w:t>
            </w:r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афины</w:t>
            </w:r>
            <w:proofErr w:type="spellEnd"/>
            <w:r w:rsidR="006A279E" w:rsidRPr="006A2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коринфском шлеме.</w:t>
            </w:r>
          </w:p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Перечислите категории населения, находящиеся в порту (п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денщики, матросы, гребцы, купцы, аристократы, владельцы кораблей, крестьяне, ремесленники, рабы).</w:t>
            </w:r>
          </w:p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Style w:val="c5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Делаем вывод. Какую роль играла торговая гавань? Обесп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чивала развитие торговли.  </w:t>
            </w: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256B52" w:rsidRPr="00212220" w:rsidRDefault="00256B52" w:rsidP="009F024A">
            <w:pPr>
              <w:pStyle w:val="c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12220">
              <w:rPr>
                <w:b/>
                <w:sz w:val="28"/>
                <w:szCs w:val="28"/>
              </w:rPr>
              <w:lastRenderedPageBreak/>
              <w:t>Тяжелая участь рабов.</w:t>
            </w:r>
          </w:p>
          <w:p w:rsidR="0075667C" w:rsidRPr="00212220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12220">
              <w:rPr>
                <w:b/>
                <w:sz w:val="28"/>
                <w:szCs w:val="28"/>
              </w:rPr>
              <w:t>Какие люди жили на территории Афин? Одинак</w:t>
            </w:r>
            <w:r w:rsidRPr="00212220">
              <w:rPr>
                <w:b/>
                <w:sz w:val="28"/>
                <w:szCs w:val="28"/>
              </w:rPr>
              <w:t>о</w:t>
            </w:r>
            <w:r w:rsidRPr="00212220">
              <w:rPr>
                <w:b/>
                <w:sz w:val="28"/>
                <w:szCs w:val="28"/>
              </w:rPr>
              <w:t>вые ли были у них права?</w:t>
            </w:r>
          </w:p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  <w:p w:rsidR="0075667C" w:rsidRPr="009969DE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</w:p>
        </w:tc>
        <w:tc>
          <w:tcPr>
            <w:tcW w:w="7590" w:type="dxa"/>
          </w:tcPr>
          <w:p w:rsidR="0075667C" w:rsidRPr="009969DE" w:rsidRDefault="00F61BAE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88267" cy="1962150"/>
                  <wp:effectExtent l="19050" t="0" r="0" b="0"/>
                  <wp:docPr id="2" name="Рисунок 1" descr="https://ds04.infourok.ru/uploads/ex/0e1e/00172c15-3bb05301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e1e/00172c15-3bb05301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267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 9).</w:t>
            </w:r>
          </w:p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переселенцев объединяло с гражданами? (говорили </w:t>
            </w:r>
            <w:proofErr w:type="gram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гречески</w:t>
            </w:r>
            <w:proofErr w:type="spellEnd"/>
            <w:proofErr w:type="gramEnd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одевались также, как и остальные афиняне, покл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нялись тем же богам).</w:t>
            </w:r>
          </w:p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 права переселенцев отличались от прав граждан Афи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государства? (не являлись гражданами, не участвовали в управлении государством)</w:t>
            </w:r>
          </w:p>
          <w:p w:rsidR="0075667C" w:rsidRPr="009969DE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схожего в положении переселенцев и рабов? (не явл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лись гражданами)</w:t>
            </w:r>
          </w:p>
          <w:p w:rsidR="00256B52" w:rsidRPr="009969DE" w:rsidRDefault="00256B52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Вернемся к иллюстрации «В торговой гавани Пирея в V в. до н.э.»</w:t>
            </w:r>
            <w:proofErr w:type="gram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 8). 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Обратите внимание на людей, которые сх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дят с корабля. Как вы думаете, кто это? (Рабы)</w:t>
            </w:r>
          </w:p>
          <w:p w:rsidR="002341A5" w:rsidRPr="009969DE" w:rsidRDefault="002341A5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сожалению, в </w:t>
            </w:r>
            <w:proofErr w:type="spellStart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Пирее</w:t>
            </w:r>
            <w:proofErr w:type="spellEnd"/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торговали не только маслом и зерном, рыбой и украшениями, но и людьми, как скотом.</w:t>
            </w:r>
          </w:p>
          <w:p w:rsidR="002341A5" w:rsidRPr="009969DE" w:rsidRDefault="002341A5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Рабов в Греции называли «живым товаром». Как вы дума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те, почему?</w:t>
            </w:r>
          </w:p>
          <w:p w:rsidR="002341A5" w:rsidRPr="009969DE" w:rsidRDefault="002341A5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много вы их видите на картине?</w:t>
            </w:r>
          </w:p>
          <w:p w:rsidR="002341A5" w:rsidRPr="009969DE" w:rsidRDefault="002341A5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Число рабов в Греции в V в. до н.э. резко возросло. Как вы можете это объяснить? При от</w:t>
            </w:r>
            <w:r w:rsidR="006D6F6B"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 вспомните, каким обр</w:t>
            </w:r>
            <w:r w:rsidR="006D6F6B"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D6F6B"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зом свободные люди становились рабами.</w:t>
            </w:r>
          </w:p>
          <w:p w:rsidR="006D6F6B" w:rsidRPr="009969DE" w:rsidRDefault="006D6F6B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Какого источника рабства в Афинах уже не было? Почему? (Составление схемы).</w:t>
            </w:r>
            <w:r w:rsidR="009A4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 10).</w:t>
            </w:r>
          </w:p>
          <w:p w:rsidR="00CD68D1" w:rsidRPr="009969DE" w:rsidRDefault="00CD68D1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b/>
                <w:sz w:val="28"/>
                <w:szCs w:val="28"/>
              </w:rPr>
              <w:t>Работа с историческими источниками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68D1" w:rsidRPr="009969DE" w:rsidRDefault="00CD68D1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- посмотрите на документ 1,</w:t>
            </w:r>
          </w:p>
          <w:p w:rsidR="00CD68D1" w:rsidRPr="009969DE" w:rsidRDefault="00CD68D1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 xml:space="preserve"> Могли ли быть в Афинах рабы-греки?</w:t>
            </w:r>
          </w:p>
          <w:p w:rsidR="00CD68D1" w:rsidRPr="009969DE" w:rsidRDefault="00CD68D1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Откуда привозили рабов?</w:t>
            </w:r>
          </w:p>
          <w:p w:rsidR="00CD68D1" w:rsidRPr="009969DE" w:rsidRDefault="00CD68D1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 xml:space="preserve"> кто становился рабом в Афинах?</w:t>
            </w:r>
          </w:p>
          <w:p w:rsidR="00CD68D1" w:rsidRPr="009969DE" w:rsidRDefault="00CD68D1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40E7" w:rsidRPr="009969DE" w:rsidRDefault="00CC40E7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6" w:name="OLE_LINK1"/>
            <w:bookmarkStart w:id="17" w:name="OLE_LINK2"/>
            <w:r w:rsidRPr="009969DE">
              <w:rPr>
                <w:rFonts w:ascii="Times New Roman" w:hAnsi="Times New Roman"/>
                <w:sz w:val="28"/>
                <w:szCs w:val="28"/>
              </w:rPr>
              <w:t>Работая с текстом п.3, опишите, где и как трудились рабы.</w:t>
            </w:r>
          </w:p>
          <w:p w:rsidR="00CC40E7" w:rsidRPr="009969DE" w:rsidRDefault="00CC40E7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 xml:space="preserve"> Рабов заставляли выполнять тяжелую и вредную для здор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о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вья работу. Их труд применялся на серебряных рудниках, подсобных работах в мастерских и сельском хозяйстве. Р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а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боту, которая требовала выдержки, творчества и заинтерес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о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ванности им не поручали. Так, не использовали в качестве гребцов на триерах. Созданием ремесленных изделий, выр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а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щиванием винограда и оливок занимались свободные люди.</w:t>
            </w:r>
          </w:p>
          <w:p w:rsidR="00CC40E7" w:rsidRPr="009969DE" w:rsidRDefault="00CC40E7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lastRenderedPageBreak/>
              <w:t>- Как вы думаете, почему рабов не допускали к этим раб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о</w:t>
            </w:r>
            <w:r w:rsidRPr="009969DE">
              <w:rPr>
                <w:rFonts w:ascii="Times New Roman" w:hAnsi="Times New Roman"/>
                <w:sz w:val="28"/>
                <w:szCs w:val="28"/>
              </w:rPr>
              <w:t>там?</w:t>
            </w:r>
          </w:p>
          <w:p w:rsidR="00CC40E7" w:rsidRPr="009969DE" w:rsidRDefault="00CC40E7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В «Одиссее» сказано:</w:t>
            </w:r>
          </w:p>
          <w:p w:rsidR="00CC40E7" w:rsidRPr="009969DE" w:rsidRDefault="00CC40E7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Раб нерадив; не принудь господин</w:t>
            </w:r>
            <w:r w:rsidR="009969DE" w:rsidRPr="009969DE">
              <w:rPr>
                <w:rFonts w:ascii="Times New Roman" w:hAnsi="Times New Roman"/>
                <w:sz w:val="28"/>
                <w:szCs w:val="28"/>
              </w:rPr>
              <w:t xml:space="preserve"> повелением строгим</w:t>
            </w:r>
          </w:p>
          <w:p w:rsidR="009969DE" w:rsidRPr="009969DE" w:rsidRDefault="009969DE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К делу его, за работу он сам не возьмется охотой.</w:t>
            </w:r>
          </w:p>
          <w:p w:rsidR="009969DE" w:rsidRPr="009969DE" w:rsidRDefault="009969DE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 xml:space="preserve">- Можно ли предположить на основе этого высказывания, какими были отношения между рабами и рабовладельцами? </w:t>
            </w:r>
          </w:p>
          <w:p w:rsidR="009969DE" w:rsidRPr="009969DE" w:rsidRDefault="009969DE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- О каком принуждении идет речь?</w:t>
            </w:r>
          </w:p>
          <w:p w:rsidR="009969DE" w:rsidRPr="009969DE" w:rsidRDefault="009969DE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- почему рабы не были заинтересованы в своем труде?</w:t>
            </w:r>
          </w:p>
          <w:p w:rsidR="0075667C" w:rsidRDefault="009969DE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9DE">
              <w:rPr>
                <w:rFonts w:ascii="Times New Roman" w:hAnsi="Times New Roman"/>
                <w:sz w:val="28"/>
                <w:szCs w:val="28"/>
              </w:rPr>
              <w:t>- Подумайте, чем объяснить жестокое обращение с рабами в Греции?</w:t>
            </w:r>
            <w:bookmarkEnd w:id="16"/>
            <w:bookmarkEnd w:id="17"/>
          </w:p>
          <w:p w:rsidR="009969DE" w:rsidRDefault="009969DE" w:rsidP="009F024A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69DE" w:rsidRPr="009969DE" w:rsidRDefault="009969DE" w:rsidP="009F024A">
            <w:pPr>
              <w:pStyle w:val="a8"/>
              <w:spacing w:line="276" w:lineRule="auto"/>
              <w:jc w:val="both"/>
              <w:rPr>
                <w:rStyle w:val="c5"/>
                <w:rFonts w:ascii="Times New Roman" w:hAnsi="Times New Roman"/>
                <w:sz w:val="28"/>
                <w:szCs w:val="28"/>
              </w:rPr>
            </w:pPr>
          </w:p>
        </w:tc>
      </w:tr>
      <w:tr w:rsidR="009969DE" w:rsidRPr="009969DE" w:rsidTr="00B76061">
        <w:tc>
          <w:tcPr>
            <w:tcW w:w="2552" w:type="dxa"/>
          </w:tcPr>
          <w:p w:rsidR="009969DE" w:rsidRPr="00212220" w:rsidRDefault="009969DE" w:rsidP="009F024A">
            <w:pPr>
              <w:pStyle w:val="c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12220">
              <w:rPr>
                <w:b/>
                <w:sz w:val="28"/>
                <w:szCs w:val="28"/>
              </w:rPr>
              <w:lastRenderedPageBreak/>
              <w:t xml:space="preserve">Закрепление </w:t>
            </w:r>
          </w:p>
          <w:p w:rsidR="009969DE" w:rsidRPr="00212220" w:rsidRDefault="009969DE" w:rsidP="009F024A">
            <w:pPr>
              <w:pStyle w:val="c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12220">
              <w:rPr>
                <w:b/>
                <w:sz w:val="28"/>
                <w:szCs w:val="28"/>
              </w:rPr>
              <w:t>изученного</w:t>
            </w:r>
          </w:p>
          <w:p w:rsidR="009969DE" w:rsidRPr="00212220" w:rsidRDefault="009969DE" w:rsidP="009F024A">
            <w:pPr>
              <w:pStyle w:val="c2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12220">
              <w:rPr>
                <w:b/>
                <w:sz w:val="28"/>
                <w:szCs w:val="28"/>
              </w:rPr>
              <w:t>материала</w:t>
            </w:r>
          </w:p>
        </w:tc>
        <w:tc>
          <w:tcPr>
            <w:tcW w:w="7654" w:type="dxa"/>
            <w:gridSpan w:val="2"/>
          </w:tcPr>
          <w:p w:rsidR="009F49A5" w:rsidRPr="009969DE" w:rsidRDefault="009F49A5" w:rsidP="009F024A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Вот и подошло к концу наше путешествие. Мы отправляемся домой. </w:t>
            </w:r>
            <w:r w:rsidR="00491822">
              <w:rPr>
                <w:rFonts w:ascii="Times New Roman" w:hAnsi="Times New Roman" w:cs="Times New Roman"/>
                <w:sz w:val="28"/>
                <w:szCs w:val="28"/>
              </w:rPr>
              <w:t>Но для начала мы узнаем, кто из ребят нашего класса является самым богатым афинянином. Поднимите руки у к</w:t>
            </w:r>
            <w:r w:rsidR="004918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91822">
              <w:rPr>
                <w:rFonts w:ascii="Times New Roman" w:hAnsi="Times New Roman" w:cs="Times New Roman"/>
                <w:sz w:val="28"/>
                <w:szCs w:val="28"/>
              </w:rPr>
              <w:t>го набралась одна монета?</w:t>
            </w:r>
            <w:r w:rsidR="006A279E">
              <w:rPr>
                <w:rFonts w:ascii="Times New Roman" w:hAnsi="Times New Roman" w:cs="Times New Roman"/>
                <w:sz w:val="28"/>
                <w:szCs w:val="28"/>
              </w:rPr>
              <w:t xml:space="preserve"> Две? Три? Четыре? На что бы вы </w:t>
            </w:r>
            <w:r w:rsidR="00491822">
              <w:rPr>
                <w:rFonts w:ascii="Times New Roman" w:hAnsi="Times New Roman" w:cs="Times New Roman"/>
                <w:sz w:val="28"/>
                <w:szCs w:val="28"/>
              </w:rPr>
              <w:t>потратили эти деньги, если бы были жителями Древних Афин.</w:t>
            </w: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212220" w:rsidRDefault="009F49A5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  <w:r w:rsidRPr="00212220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 xml:space="preserve">Рефлексия </w:t>
            </w:r>
          </w:p>
          <w:p w:rsidR="0075667C" w:rsidRPr="00212220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667C" w:rsidRPr="00212220" w:rsidRDefault="0075667C" w:rsidP="009F024A">
            <w:pPr>
              <w:shd w:val="clear" w:color="auto" w:fill="FFFFFF"/>
              <w:spacing w:before="100" w:beforeAutospacing="1" w:after="100" w:afterAutospacing="1"/>
              <w:jc w:val="both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0" w:type="dxa"/>
          </w:tcPr>
          <w:p w:rsidR="009F49A5" w:rsidRPr="00921567" w:rsidRDefault="009F49A5" w:rsidP="009F024A">
            <w:pPr>
              <w:pStyle w:val="c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21567">
              <w:rPr>
                <w:color w:val="000000"/>
                <w:sz w:val="28"/>
                <w:szCs w:val="28"/>
              </w:rPr>
              <w:t>Попробуйте оценить свою работу на уроке.</w:t>
            </w:r>
            <w:r w:rsidR="009A4F96">
              <w:rPr>
                <w:color w:val="000000"/>
                <w:sz w:val="28"/>
                <w:szCs w:val="28"/>
              </w:rPr>
              <w:t xml:space="preserve"> (Слайд 11).</w:t>
            </w:r>
          </w:p>
          <w:p w:rsidR="009F49A5" w:rsidRPr="00921567" w:rsidRDefault="009F49A5" w:rsidP="009F024A">
            <w:pPr>
              <w:pStyle w:val="c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21567">
              <w:rPr>
                <w:color w:val="000000"/>
                <w:sz w:val="28"/>
                <w:szCs w:val="28"/>
              </w:rPr>
              <w:t>Для этого продолжите любую из предложенных на слайде фраз:</w:t>
            </w:r>
          </w:p>
          <w:p w:rsidR="009F49A5" w:rsidRPr="00921567" w:rsidRDefault="009F49A5" w:rsidP="009F024A">
            <w:pPr>
              <w:pStyle w:val="c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21567">
              <w:rPr>
                <w:rStyle w:val="c6"/>
                <w:i/>
                <w:iCs/>
                <w:color w:val="000000"/>
                <w:sz w:val="28"/>
                <w:szCs w:val="28"/>
              </w:rPr>
              <w:t>сегодня я узнал…</w:t>
            </w:r>
            <w:r w:rsidRPr="00921567">
              <w:rPr>
                <w:rStyle w:val="c6"/>
                <w:color w:val="000000"/>
                <w:sz w:val="28"/>
                <w:szCs w:val="28"/>
              </w:rPr>
              <w:t> </w:t>
            </w:r>
            <w:r w:rsidRPr="0092156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921567">
              <w:rPr>
                <w:rStyle w:val="c6"/>
                <w:i/>
                <w:iCs/>
                <w:color w:val="000000"/>
                <w:sz w:val="28"/>
                <w:szCs w:val="28"/>
              </w:rPr>
              <w:t>было интересно…</w:t>
            </w:r>
          </w:p>
          <w:p w:rsidR="0075667C" w:rsidRPr="009A4F96" w:rsidRDefault="009F49A5" w:rsidP="009F024A">
            <w:pPr>
              <w:pStyle w:val="c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c5"/>
                <w:color w:val="000000"/>
                <w:sz w:val="28"/>
                <w:szCs w:val="28"/>
              </w:rPr>
            </w:pPr>
            <w:proofErr w:type="gramStart"/>
            <w:r w:rsidRPr="00921567">
              <w:rPr>
                <w:rStyle w:val="c6"/>
                <w:i/>
                <w:iCs/>
                <w:color w:val="000000"/>
                <w:sz w:val="28"/>
                <w:szCs w:val="28"/>
              </w:rPr>
              <w:t>было трудно…</w:t>
            </w:r>
            <w:r w:rsidRPr="00921567">
              <w:rPr>
                <w:rStyle w:val="c6"/>
                <w:color w:val="000000"/>
                <w:sz w:val="28"/>
                <w:szCs w:val="28"/>
              </w:rPr>
              <w:t>   </w:t>
            </w:r>
            <w:r w:rsidRPr="00921567">
              <w:rPr>
                <w:rStyle w:val="c6"/>
                <w:i/>
                <w:iCs/>
                <w:color w:val="000000"/>
                <w:sz w:val="28"/>
                <w:szCs w:val="28"/>
              </w:rPr>
              <w:t>я понял</w:t>
            </w:r>
            <w:proofErr w:type="gramEnd"/>
            <w:r w:rsidRPr="00921567">
              <w:rPr>
                <w:rStyle w:val="c6"/>
                <w:i/>
                <w:iCs/>
                <w:color w:val="000000"/>
                <w:sz w:val="28"/>
                <w:szCs w:val="28"/>
              </w:rPr>
              <w:t>, что…</w:t>
            </w:r>
            <w:r w:rsidRPr="00921567">
              <w:rPr>
                <w:rStyle w:val="c6"/>
                <w:color w:val="000000"/>
                <w:sz w:val="28"/>
                <w:szCs w:val="28"/>
              </w:rPr>
              <w:t> </w:t>
            </w:r>
            <w:r w:rsidRPr="00921567">
              <w:rPr>
                <w:rStyle w:val="c6"/>
                <w:i/>
                <w:iCs/>
                <w:color w:val="000000"/>
                <w:sz w:val="28"/>
                <w:szCs w:val="28"/>
              </w:rPr>
              <w:t>меня удивило…</w:t>
            </w:r>
          </w:p>
        </w:tc>
      </w:tr>
      <w:tr w:rsidR="0075667C" w:rsidRPr="009969DE" w:rsidTr="00B76061">
        <w:tc>
          <w:tcPr>
            <w:tcW w:w="2616" w:type="dxa"/>
            <w:gridSpan w:val="2"/>
          </w:tcPr>
          <w:p w:rsidR="0075667C" w:rsidRPr="00212220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b/>
                <w:sz w:val="28"/>
                <w:szCs w:val="28"/>
              </w:rPr>
            </w:pPr>
          </w:p>
          <w:p w:rsidR="0075667C" w:rsidRPr="00212220" w:rsidRDefault="0075667C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b/>
                <w:sz w:val="28"/>
                <w:szCs w:val="28"/>
              </w:rPr>
            </w:pPr>
            <w:r w:rsidRPr="00212220">
              <w:rPr>
                <w:rStyle w:val="c5"/>
                <w:b/>
                <w:sz w:val="28"/>
                <w:szCs w:val="28"/>
              </w:rPr>
              <w:t xml:space="preserve">Домашнее задание </w:t>
            </w:r>
          </w:p>
        </w:tc>
        <w:tc>
          <w:tcPr>
            <w:tcW w:w="7590" w:type="dxa"/>
          </w:tcPr>
          <w:p w:rsidR="0075667C" w:rsidRPr="009969DE" w:rsidRDefault="00E721A6" w:rsidP="009F024A">
            <w:pPr>
              <w:pStyle w:val="c2"/>
              <w:spacing w:before="0" w:beforeAutospacing="0" w:after="0" w:afterAutospacing="0"/>
              <w:jc w:val="both"/>
              <w:rPr>
                <w:rStyle w:val="c5"/>
                <w:sz w:val="28"/>
                <w:szCs w:val="28"/>
              </w:rPr>
            </w:pPr>
            <w:r w:rsidRPr="00E721A6">
              <w:rPr>
                <w:sz w:val="28"/>
                <w:szCs w:val="28"/>
              </w:rPr>
              <w:t>Параграф</w:t>
            </w:r>
            <w:r>
              <w:rPr>
                <w:sz w:val="28"/>
                <w:szCs w:val="28"/>
              </w:rPr>
              <w:t xml:space="preserve"> 36, с</w:t>
            </w:r>
            <w:r w:rsidRPr="00E721A6">
              <w:rPr>
                <w:sz w:val="28"/>
                <w:szCs w:val="28"/>
              </w:rPr>
              <w:t>оставь рассказ о жизни Пирея от имени гра</w:t>
            </w:r>
            <w:r w:rsidRPr="00E721A6">
              <w:rPr>
                <w:sz w:val="28"/>
                <w:szCs w:val="28"/>
              </w:rPr>
              <w:t>ж</w:t>
            </w:r>
            <w:r w:rsidRPr="00E721A6">
              <w:rPr>
                <w:sz w:val="28"/>
                <w:szCs w:val="28"/>
              </w:rPr>
              <w:t>данина Афин или иностранного купца.</w:t>
            </w:r>
          </w:p>
        </w:tc>
      </w:tr>
    </w:tbl>
    <w:p w:rsidR="001B06A9" w:rsidRPr="009969DE" w:rsidRDefault="001B06A9" w:rsidP="009F024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B06A9" w:rsidRPr="009969DE" w:rsidSect="001B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5CA9"/>
    <w:multiLevelType w:val="hybridMultilevel"/>
    <w:tmpl w:val="7CF06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B69FF"/>
    <w:multiLevelType w:val="hybridMultilevel"/>
    <w:tmpl w:val="0B80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E3122"/>
    <w:multiLevelType w:val="hybridMultilevel"/>
    <w:tmpl w:val="543AC9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F274F"/>
    <w:multiLevelType w:val="multilevel"/>
    <w:tmpl w:val="951A7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67C"/>
    <w:rsid w:val="000E01C0"/>
    <w:rsid w:val="001649D1"/>
    <w:rsid w:val="001B06A9"/>
    <w:rsid w:val="00212220"/>
    <w:rsid w:val="002341A5"/>
    <w:rsid w:val="00256B52"/>
    <w:rsid w:val="00491822"/>
    <w:rsid w:val="004E62F9"/>
    <w:rsid w:val="006A279E"/>
    <w:rsid w:val="006D6F6B"/>
    <w:rsid w:val="0075667C"/>
    <w:rsid w:val="009214A7"/>
    <w:rsid w:val="009969DE"/>
    <w:rsid w:val="009A4F96"/>
    <w:rsid w:val="009F024A"/>
    <w:rsid w:val="009F49A5"/>
    <w:rsid w:val="00AE2F2D"/>
    <w:rsid w:val="00B76061"/>
    <w:rsid w:val="00B85A2D"/>
    <w:rsid w:val="00BD30C2"/>
    <w:rsid w:val="00CC40E7"/>
    <w:rsid w:val="00CD68D1"/>
    <w:rsid w:val="00D2491A"/>
    <w:rsid w:val="00D40707"/>
    <w:rsid w:val="00DE6740"/>
    <w:rsid w:val="00E721A6"/>
    <w:rsid w:val="00F61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7C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5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5667C"/>
  </w:style>
  <w:style w:type="character" w:styleId="a3">
    <w:name w:val="Hyperlink"/>
    <w:basedOn w:val="a0"/>
    <w:uiPriority w:val="99"/>
    <w:semiHidden/>
    <w:unhideWhenUsed/>
    <w:rsid w:val="0075667C"/>
    <w:rPr>
      <w:color w:val="0000FF"/>
      <w:u w:val="single"/>
    </w:rPr>
  </w:style>
  <w:style w:type="table" w:styleId="a4">
    <w:name w:val="Table Grid"/>
    <w:basedOn w:val="a1"/>
    <w:uiPriority w:val="39"/>
    <w:rsid w:val="0075667C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1B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BA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D68D1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F49A5"/>
  </w:style>
  <w:style w:type="paragraph" w:customStyle="1" w:styleId="c1">
    <w:name w:val="c1"/>
    <w:basedOn w:val="a"/>
    <w:rsid w:val="009F4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F4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7C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5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5667C"/>
  </w:style>
  <w:style w:type="character" w:styleId="a3">
    <w:name w:val="Hyperlink"/>
    <w:basedOn w:val="a0"/>
    <w:uiPriority w:val="99"/>
    <w:semiHidden/>
    <w:unhideWhenUsed/>
    <w:rsid w:val="0075667C"/>
    <w:rPr>
      <w:color w:val="0000FF"/>
      <w:u w:val="single"/>
    </w:rPr>
  </w:style>
  <w:style w:type="table" w:styleId="a4">
    <w:name w:val="Table Grid"/>
    <w:basedOn w:val="a1"/>
    <w:uiPriority w:val="39"/>
    <w:rsid w:val="0075667C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1B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BA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D68D1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F49A5"/>
  </w:style>
  <w:style w:type="paragraph" w:customStyle="1" w:styleId="c1">
    <w:name w:val="c1"/>
    <w:basedOn w:val="a"/>
    <w:rsid w:val="009F4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F4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1%80%D0%B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1%D0%B5%D1%80%D0%B5%D0%B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E%D1%80%D0%B0%D0%B1%D0%BB%D1%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0%D0%B5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28586-11EF-4167-8247-D0B2FCD2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Яна</cp:lastModifiedBy>
  <cp:revision>2</cp:revision>
  <cp:lastPrinted>2021-02-25T12:09:00Z</cp:lastPrinted>
  <dcterms:created xsi:type="dcterms:W3CDTF">2023-02-01T01:46:00Z</dcterms:created>
  <dcterms:modified xsi:type="dcterms:W3CDTF">2023-02-01T01:46:00Z</dcterms:modified>
</cp:coreProperties>
</file>